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7"/>
        <w:gridCol w:w="1800"/>
        <w:gridCol w:w="4678"/>
      </w:tblGrid>
      <w:tr w:rsidR="00210AB9" w:rsidRPr="00A01C65" w:rsidTr="00AB176D">
        <w:trPr>
          <w:trHeight w:val="48"/>
        </w:trPr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AB9" w:rsidRPr="00A01C65" w:rsidRDefault="00210AB9" w:rsidP="00AB1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1C65">
              <w:rPr>
                <w:rFonts w:ascii="Times New Roman" w:hAnsi="Times New Roman" w:cs="Times New Roman"/>
                <w:b/>
              </w:rPr>
              <w:t>ИСПОЛНИТЕЛЬНЫЙ КОМИТЕТ ПЕТРОПАВЛОВСКОГО</w:t>
            </w:r>
          </w:p>
          <w:p w:rsidR="00210AB9" w:rsidRPr="00A01C65" w:rsidRDefault="00210AB9" w:rsidP="00AB176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</w:rPr>
            </w:pPr>
            <w:r w:rsidRPr="00A01C65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210AB9" w:rsidRPr="00A01C65" w:rsidRDefault="00210AB9" w:rsidP="00AB1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1C65">
              <w:rPr>
                <w:rFonts w:ascii="Times New Roman" w:hAnsi="Times New Roman" w:cs="Times New Roman"/>
                <w:b/>
              </w:rPr>
              <w:t>НОВОШЕШМИНСКОГО</w:t>
            </w:r>
          </w:p>
          <w:p w:rsidR="00210AB9" w:rsidRPr="00A01C65" w:rsidRDefault="00210AB9" w:rsidP="00AB1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1C65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210AB9" w:rsidRPr="00A01C65" w:rsidRDefault="00210AB9" w:rsidP="00AB1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1C65">
              <w:rPr>
                <w:rFonts w:ascii="Times New Roman" w:hAnsi="Times New Roman" w:cs="Times New Roman"/>
                <w:b/>
              </w:rPr>
              <w:t>РЕСПУБЛИКИ ТАТАРСТАН</w:t>
            </w:r>
          </w:p>
          <w:p w:rsidR="00210AB9" w:rsidRPr="00A01C65" w:rsidRDefault="00210AB9" w:rsidP="00AB1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C65">
              <w:rPr>
                <w:rFonts w:ascii="Times New Roman" w:hAnsi="Times New Roman" w:cs="Times New Roman"/>
              </w:rPr>
              <w:t>ул. Ленина, д. 33</w:t>
            </w:r>
          </w:p>
          <w:p w:rsidR="00210AB9" w:rsidRPr="00A01C65" w:rsidRDefault="00210AB9" w:rsidP="00AB1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C65">
              <w:rPr>
                <w:rFonts w:ascii="Times New Roman" w:hAnsi="Times New Roman" w:cs="Times New Roman"/>
              </w:rPr>
              <w:t>с.Слобода Петропавловская,423198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10AB9" w:rsidRPr="00A01C65" w:rsidRDefault="00210AB9" w:rsidP="00AB1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C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47725" cy="1091591"/>
                  <wp:effectExtent l="1905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91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AB9" w:rsidRPr="00A01C65" w:rsidRDefault="00210AB9" w:rsidP="00AB1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A01C65">
              <w:rPr>
                <w:rFonts w:ascii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210AB9" w:rsidRPr="00A01C65" w:rsidRDefault="00210AB9" w:rsidP="00AB1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A01C65">
              <w:rPr>
                <w:rFonts w:ascii="Times New Roman" w:hAnsi="Times New Roman" w:cs="Times New Roman"/>
                <w:b/>
                <w:lang w:val="tt-RU"/>
              </w:rPr>
              <w:t>ЯҢА ЧИШМӘ</w:t>
            </w:r>
          </w:p>
          <w:p w:rsidR="00210AB9" w:rsidRPr="00A01C65" w:rsidRDefault="00210AB9" w:rsidP="00AB1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A01C65">
              <w:rPr>
                <w:rFonts w:ascii="Times New Roman" w:hAnsi="Times New Roman" w:cs="Times New Roman"/>
                <w:b/>
                <w:lang w:val="tt-RU"/>
              </w:rPr>
              <w:t>МУНИЦИПАЛЬ РАЙОНЫ</w:t>
            </w:r>
          </w:p>
          <w:p w:rsidR="00210AB9" w:rsidRPr="00A01C65" w:rsidRDefault="00210AB9" w:rsidP="00AB1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A01C65">
              <w:rPr>
                <w:rFonts w:ascii="Times New Roman" w:hAnsi="Times New Roman" w:cs="Times New Roman"/>
                <w:b/>
                <w:lang w:val="tt-RU"/>
              </w:rPr>
              <w:t>ПЕТРОПАВЕЛ   АВЫЛ</w:t>
            </w:r>
          </w:p>
          <w:p w:rsidR="00210AB9" w:rsidRPr="00A01C65" w:rsidRDefault="00210AB9" w:rsidP="00AB1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1C65">
              <w:rPr>
                <w:rFonts w:ascii="Times New Roman" w:hAnsi="Times New Roman" w:cs="Times New Roman"/>
                <w:b/>
                <w:lang w:val="tt-RU"/>
              </w:rPr>
              <w:t>ҖИРЛЕГЕНЕҢ</w:t>
            </w:r>
          </w:p>
          <w:p w:rsidR="00210AB9" w:rsidRPr="00A01C65" w:rsidRDefault="00210AB9" w:rsidP="00AB1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A01C65">
              <w:rPr>
                <w:rFonts w:ascii="Times New Roman" w:hAnsi="Times New Roman" w:cs="Times New Roman"/>
                <w:b/>
                <w:lang w:val="tt-RU"/>
              </w:rPr>
              <w:t>БАШКАРМА КОМИТЕТЫ</w:t>
            </w:r>
          </w:p>
          <w:p w:rsidR="00210AB9" w:rsidRPr="00A01C65" w:rsidRDefault="00210AB9" w:rsidP="00AB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01C65">
              <w:rPr>
                <w:rFonts w:ascii="Times New Roman" w:hAnsi="Times New Roman" w:cs="Times New Roman"/>
                <w:lang w:val="tt-RU"/>
              </w:rPr>
              <w:t>Ленин урамы, 33</w:t>
            </w:r>
          </w:p>
          <w:p w:rsidR="00210AB9" w:rsidRPr="00A01C65" w:rsidRDefault="00210AB9" w:rsidP="00AB17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01C65">
              <w:rPr>
                <w:rFonts w:ascii="Times New Roman" w:hAnsi="Times New Roman" w:cs="Times New Roman"/>
                <w:lang w:val="tt-RU"/>
              </w:rPr>
              <w:t>Петропавловка  бистәсе авылы ,423198</w:t>
            </w:r>
          </w:p>
        </w:tc>
      </w:tr>
      <w:tr w:rsidR="00210AB9" w:rsidRPr="00A01C65" w:rsidTr="00AB176D">
        <w:trPr>
          <w:trHeight w:val="407"/>
        </w:trPr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B9" w:rsidRPr="00A01C65" w:rsidRDefault="00210AB9" w:rsidP="00AB17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10AB9" w:rsidRPr="00A01C65" w:rsidRDefault="00210AB9" w:rsidP="00AB17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B9" w:rsidRPr="00A01C65" w:rsidRDefault="00210AB9" w:rsidP="00AB176D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210AB9" w:rsidRPr="00A01C65" w:rsidRDefault="00210AB9" w:rsidP="00210AB9">
      <w:pPr>
        <w:tabs>
          <w:tab w:val="left" w:pos="7833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01C65">
        <w:rPr>
          <w:rFonts w:ascii="Times New Roman" w:hAnsi="Times New Roman" w:cs="Times New Roman"/>
        </w:rPr>
        <w:t>_________________</w:t>
      </w:r>
      <w:r w:rsidRPr="00A01C65">
        <w:rPr>
          <w:rFonts w:ascii="Times New Roman" w:hAnsi="Times New Roman" w:cs="Times New Roman"/>
          <w:u w:val="single"/>
        </w:rPr>
        <w:t>тел</w:t>
      </w:r>
      <w:proofErr w:type="spellEnd"/>
      <w:r w:rsidRPr="00A01C65">
        <w:rPr>
          <w:rFonts w:ascii="Times New Roman" w:hAnsi="Times New Roman" w:cs="Times New Roman"/>
          <w:u w:val="single"/>
        </w:rPr>
        <w:t>.: (8-4348) 3-</w:t>
      </w:r>
      <w:r w:rsidRPr="00A01C65">
        <w:rPr>
          <w:rFonts w:ascii="Times New Roman" w:hAnsi="Times New Roman" w:cs="Times New Roman"/>
          <w:u w:val="single"/>
          <w:lang w:val="tt-RU"/>
        </w:rPr>
        <w:t>35-41</w:t>
      </w:r>
      <w:r w:rsidRPr="00A01C65">
        <w:rPr>
          <w:rFonts w:ascii="Times New Roman" w:hAnsi="Times New Roman" w:cs="Times New Roman"/>
          <w:u w:val="single"/>
        </w:rPr>
        <w:t>, факс: (8-4348) 3-</w:t>
      </w:r>
      <w:r w:rsidRPr="00A01C65">
        <w:rPr>
          <w:rFonts w:ascii="Times New Roman" w:hAnsi="Times New Roman" w:cs="Times New Roman"/>
          <w:u w:val="single"/>
          <w:lang w:val="tt-RU"/>
        </w:rPr>
        <w:t>35-18.</w:t>
      </w:r>
      <w:proofErr w:type="spellStart"/>
      <w:r w:rsidRPr="00A01C65">
        <w:rPr>
          <w:rFonts w:ascii="Times New Roman" w:hAnsi="Times New Roman" w:cs="Times New Roman"/>
          <w:u w:val="single"/>
          <w:lang w:val="en-US"/>
        </w:rPr>
        <w:t>Ppav</w:t>
      </w:r>
      <w:proofErr w:type="spellEnd"/>
      <w:r w:rsidRPr="00A01C65">
        <w:rPr>
          <w:rFonts w:ascii="Times New Roman" w:hAnsi="Times New Roman" w:cs="Times New Roman"/>
          <w:u w:val="single"/>
        </w:rPr>
        <w:t>.</w:t>
      </w:r>
      <w:r w:rsidRPr="00A01C65">
        <w:rPr>
          <w:rFonts w:ascii="Times New Roman" w:hAnsi="Times New Roman" w:cs="Times New Roman"/>
          <w:u w:val="single"/>
          <w:lang w:val="en-US"/>
        </w:rPr>
        <w:t>Nsm</w:t>
      </w:r>
      <w:r w:rsidRPr="00A01C65">
        <w:rPr>
          <w:rFonts w:ascii="Times New Roman" w:hAnsi="Times New Roman" w:cs="Times New Roman"/>
          <w:u w:val="single"/>
        </w:rPr>
        <w:t>@</w:t>
      </w:r>
      <w:r w:rsidRPr="00A01C65">
        <w:rPr>
          <w:rFonts w:ascii="Times New Roman" w:hAnsi="Times New Roman" w:cs="Times New Roman"/>
          <w:u w:val="single"/>
          <w:lang w:val="en-US"/>
        </w:rPr>
        <w:t>tatar</w:t>
      </w:r>
      <w:r w:rsidRPr="00A01C65">
        <w:rPr>
          <w:rFonts w:ascii="Times New Roman" w:hAnsi="Times New Roman" w:cs="Times New Roman"/>
          <w:u w:val="single"/>
        </w:rPr>
        <w:t>.</w:t>
      </w:r>
      <w:proofErr w:type="spellStart"/>
      <w:r w:rsidRPr="00A01C65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A01C65">
        <w:rPr>
          <w:rFonts w:ascii="Times New Roman" w:hAnsi="Times New Roman" w:cs="Times New Roman"/>
        </w:rPr>
        <w:t>________</w:t>
      </w:r>
    </w:p>
    <w:p w:rsidR="00210AB9" w:rsidRDefault="00210AB9" w:rsidP="00210AB9">
      <w:pPr>
        <w:pStyle w:val="a5"/>
        <w:jc w:val="both"/>
        <w:rPr>
          <w:b/>
          <w:sz w:val="28"/>
          <w:szCs w:val="28"/>
        </w:rPr>
      </w:pPr>
    </w:p>
    <w:p w:rsidR="00210AB9" w:rsidRDefault="00210AB9" w:rsidP="00210AB9">
      <w:pPr>
        <w:pStyle w:val="a5"/>
        <w:jc w:val="both"/>
        <w:rPr>
          <w:rFonts w:ascii="Arial" w:hAnsi="Arial" w:cs="Arial"/>
          <w:sz w:val="24"/>
          <w:szCs w:val="24"/>
        </w:rPr>
      </w:pPr>
      <w:r w:rsidRPr="00210AB9">
        <w:rPr>
          <w:rFonts w:ascii="Arial" w:hAnsi="Arial" w:cs="Arial"/>
          <w:sz w:val="24"/>
          <w:szCs w:val="24"/>
        </w:rPr>
        <w:t xml:space="preserve">ПОСТАНОВЛЕНИЕ                                                                          </w:t>
      </w:r>
      <w:r w:rsidR="00AB25BB">
        <w:rPr>
          <w:rFonts w:ascii="Arial" w:hAnsi="Arial" w:cs="Arial"/>
          <w:sz w:val="24"/>
          <w:szCs w:val="24"/>
        </w:rPr>
        <w:t xml:space="preserve">             </w:t>
      </w:r>
      <w:r w:rsidRPr="00210AB9">
        <w:rPr>
          <w:rFonts w:ascii="Arial" w:hAnsi="Arial" w:cs="Arial"/>
          <w:sz w:val="24"/>
          <w:szCs w:val="24"/>
        </w:rPr>
        <w:t xml:space="preserve">       КАРАР</w:t>
      </w:r>
    </w:p>
    <w:p w:rsidR="00210AB9" w:rsidRPr="00210AB9" w:rsidRDefault="00210AB9" w:rsidP="00210AB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10AB9" w:rsidRPr="00210AB9" w:rsidRDefault="00210AB9" w:rsidP="00210AB9">
      <w:pPr>
        <w:pStyle w:val="a5"/>
        <w:jc w:val="both"/>
        <w:rPr>
          <w:rFonts w:ascii="Arial" w:hAnsi="Arial" w:cs="Arial"/>
          <w:sz w:val="24"/>
          <w:szCs w:val="24"/>
        </w:rPr>
      </w:pPr>
      <w:r w:rsidRPr="00210AB9">
        <w:rPr>
          <w:rFonts w:ascii="Arial" w:hAnsi="Arial" w:cs="Arial"/>
          <w:sz w:val="24"/>
          <w:szCs w:val="24"/>
        </w:rPr>
        <w:t xml:space="preserve">от 18 декабря 2023 года                                                                           </w:t>
      </w:r>
      <w:r w:rsidR="00AB25BB">
        <w:rPr>
          <w:rFonts w:ascii="Arial" w:hAnsi="Arial" w:cs="Arial"/>
          <w:sz w:val="24"/>
          <w:szCs w:val="24"/>
        </w:rPr>
        <w:t xml:space="preserve">       </w:t>
      </w:r>
      <w:r w:rsidRPr="00210AB9">
        <w:rPr>
          <w:rFonts w:ascii="Arial" w:hAnsi="Arial" w:cs="Arial"/>
          <w:sz w:val="24"/>
          <w:szCs w:val="24"/>
        </w:rPr>
        <w:t xml:space="preserve">   №23</w:t>
      </w:r>
    </w:p>
    <w:p w:rsidR="005E6647" w:rsidRPr="00210AB9" w:rsidRDefault="005E6647" w:rsidP="005E66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6647" w:rsidRPr="00B605FF" w:rsidRDefault="0005613C" w:rsidP="005E664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605FF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в Постановление исполнительного комитета </w:t>
      </w:r>
      <w:r w:rsidR="00B605FF" w:rsidRPr="00B605FF">
        <w:rPr>
          <w:rFonts w:ascii="Arial" w:hAnsi="Arial" w:cs="Arial"/>
          <w:color w:val="000000" w:themeColor="text1"/>
          <w:sz w:val="24"/>
          <w:szCs w:val="24"/>
        </w:rPr>
        <w:t>Петропавлов</w:t>
      </w:r>
      <w:r w:rsidRPr="00B605FF">
        <w:rPr>
          <w:rFonts w:ascii="Arial" w:hAnsi="Arial" w:cs="Arial"/>
          <w:color w:val="000000" w:themeColor="text1"/>
          <w:sz w:val="24"/>
          <w:szCs w:val="24"/>
        </w:rPr>
        <w:t>ского сельского поселения Новошешминского муниципального района Республики Татарстан от 1</w:t>
      </w:r>
      <w:r w:rsidR="00CC2108">
        <w:rPr>
          <w:rFonts w:ascii="Arial" w:hAnsi="Arial" w:cs="Arial"/>
          <w:color w:val="000000" w:themeColor="text1"/>
          <w:sz w:val="24"/>
          <w:szCs w:val="24"/>
        </w:rPr>
        <w:t>6</w:t>
      </w:r>
      <w:r w:rsidRPr="00B605FF">
        <w:rPr>
          <w:rFonts w:ascii="Arial" w:hAnsi="Arial" w:cs="Arial"/>
          <w:color w:val="000000" w:themeColor="text1"/>
          <w:sz w:val="24"/>
          <w:szCs w:val="24"/>
        </w:rPr>
        <w:t>.</w:t>
      </w:r>
      <w:r w:rsidR="00CC2108">
        <w:rPr>
          <w:rFonts w:ascii="Arial" w:hAnsi="Arial" w:cs="Arial"/>
          <w:color w:val="000000" w:themeColor="text1"/>
          <w:sz w:val="24"/>
          <w:szCs w:val="24"/>
        </w:rPr>
        <w:t>0</w:t>
      </w:r>
      <w:r w:rsidRPr="00B605FF">
        <w:rPr>
          <w:rFonts w:ascii="Arial" w:hAnsi="Arial" w:cs="Arial"/>
          <w:color w:val="000000" w:themeColor="text1"/>
          <w:sz w:val="24"/>
          <w:szCs w:val="24"/>
        </w:rPr>
        <w:t>1.201</w:t>
      </w:r>
      <w:r w:rsidR="00CC2108">
        <w:rPr>
          <w:rFonts w:ascii="Arial" w:hAnsi="Arial" w:cs="Arial"/>
          <w:color w:val="000000" w:themeColor="text1"/>
          <w:sz w:val="24"/>
          <w:szCs w:val="24"/>
        </w:rPr>
        <w:t>7</w:t>
      </w:r>
      <w:r w:rsidRPr="00B605FF">
        <w:rPr>
          <w:rFonts w:ascii="Arial" w:hAnsi="Arial" w:cs="Arial"/>
          <w:color w:val="000000" w:themeColor="text1"/>
          <w:sz w:val="24"/>
          <w:szCs w:val="24"/>
        </w:rPr>
        <w:t xml:space="preserve"> №2 «Об утверждении Положения об организации похоронного дела на территории муниципального образования «</w:t>
      </w:r>
      <w:r w:rsidR="00B605FF" w:rsidRPr="00B605FF">
        <w:rPr>
          <w:rFonts w:ascii="Arial" w:hAnsi="Arial" w:cs="Arial"/>
          <w:color w:val="000000" w:themeColor="text1"/>
          <w:sz w:val="24"/>
          <w:szCs w:val="24"/>
        </w:rPr>
        <w:t>Петропавл</w:t>
      </w:r>
      <w:r w:rsidRPr="00B605FF">
        <w:rPr>
          <w:rFonts w:ascii="Arial" w:hAnsi="Arial" w:cs="Arial"/>
          <w:color w:val="000000" w:themeColor="text1"/>
          <w:sz w:val="24"/>
          <w:szCs w:val="24"/>
        </w:rPr>
        <w:t>овское сельское поселение» Новошешминского муниципального района Республики Татарстан»</w:t>
      </w:r>
    </w:p>
    <w:p w:rsidR="005E6647" w:rsidRPr="00B605FF" w:rsidRDefault="005E6647" w:rsidP="005E664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E6647" w:rsidRPr="00B605FF" w:rsidRDefault="005E6647" w:rsidP="005E66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05FF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Указом Президента Российской Федерации от 29 июня 1996 года №1001 «О гарантиях прав граждан на предоставление услуг по погребению умерших», Федеральными законами от 6 октября 2003 года №131-ФЗ «Об общих принципах организации местного самоуправления в Российской Федерации», от 12 января 1996 года №8-ФЗ «О погребении и похоронном деле», Уставом муниципального образования</w:t>
      </w:r>
      <w:r w:rsidR="00B605FF" w:rsidRPr="00B605FF">
        <w:rPr>
          <w:rFonts w:ascii="Arial" w:hAnsi="Arial" w:cs="Arial"/>
          <w:color w:val="000000" w:themeColor="text1"/>
          <w:sz w:val="24"/>
          <w:szCs w:val="24"/>
        </w:rPr>
        <w:t xml:space="preserve"> Петропавл</w:t>
      </w:r>
      <w:r w:rsidR="0005613C" w:rsidRPr="00B605FF">
        <w:rPr>
          <w:rFonts w:ascii="Arial" w:hAnsi="Arial" w:cs="Arial"/>
          <w:color w:val="000000" w:themeColor="text1"/>
          <w:sz w:val="24"/>
          <w:szCs w:val="24"/>
        </w:rPr>
        <w:t>овское сельское поселение Новошешминского муниципального района Республики Татарстан</w:t>
      </w:r>
      <w:r w:rsidRPr="00B605F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613C" w:rsidRPr="00B605FF">
        <w:rPr>
          <w:rFonts w:ascii="Arial" w:hAnsi="Arial" w:cs="Arial"/>
          <w:color w:val="000000" w:themeColor="text1"/>
          <w:sz w:val="24"/>
          <w:szCs w:val="24"/>
        </w:rPr>
        <w:t xml:space="preserve">исполнительный комитет </w:t>
      </w:r>
      <w:r w:rsidR="00B605FF" w:rsidRPr="00B605FF">
        <w:rPr>
          <w:rFonts w:ascii="Arial" w:hAnsi="Arial" w:cs="Arial"/>
          <w:color w:val="000000" w:themeColor="text1"/>
          <w:sz w:val="24"/>
          <w:szCs w:val="24"/>
        </w:rPr>
        <w:t>Петропавл</w:t>
      </w:r>
      <w:r w:rsidR="0005613C" w:rsidRPr="00B605FF">
        <w:rPr>
          <w:rFonts w:ascii="Arial" w:hAnsi="Arial" w:cs="Arial"/>
          <w:color w:val="000000" w:themeColor="text1"/>
          <w:sz w:val="24"/>
          <w:szCs w:val="24"/>
        </w:rPr>
        <w:t>овского</w:t>
      </w:r>
      <w:r w:rsidRPr="00B605FF">
        <w:rPr>
          <w:rFonts w:ascii="Arial" w:hAnsi="Arial" w:cs="Arial"/>
          <w:color w:val="000000" w:themeColor="text1"/>
          <w:sz w:val="24"/>
          <w:szCs w:val="24"/>
        </w:rPr>
        <w:t>сельского поселения Новошешминского муниципальногорайона Республики Татарстан</w:t>
      </w:r>
    </w:p>
    <w:p w:rsidR="005E6647" w:rsidRPr="00B605FF" w:rsidRDefault="005E6647" w:rsidP="005E66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6647" w:rsidRPr="00B605FF" w:rsidRDefault="0005613C" w:rsidP="005E664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605FF">
        <w:rPr>
          <w:rFonts w:ascii="Arial" w:hAnsi="Arial" w:cs="Arial"/>
          <w:color w:val="000000" w:themeColor="text1"/>
          <w:sz w:val="24"/>
          <w:szCs w:val="24"/>
        </w:rPr>
        <w:t>ПОСТАНОВИЛ:</w:t>
      </w:r>
    </w:p>
    <w:p w:rsidR="005E6647" w:rsidRPr="00B605FF" w:rsidRDefault="005E6647" w:rsidP="005E664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E6647" w:rsidRPr="00B605FF" w:rsidRDefault="0005613C" w:rsidP="005E664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05FF">
        <w:rPr>
          <w:rFonts w:ascii="Arial" w:hAnsi="Arial" w:cs="Arial"/>
          <w:color w:val="000000" w:themeColor="text1"/>
          <w:sz w:val="24"/>
          <w:szCs w:val="24"/>
        </w:rPr>
        <w:t>Внести в Положение об организации похоронного дела на территории муниципального образования «</w:t>
      </w:r>
      <w:r w:rsidR="00B605FF" w:rsidRPr="00B605FF">
        <w:rPr>
          <w:rFonts w:ascii="Arial" w:hAnsi="Arial" w:cs="Arial"/>
          <w:color w:val="000000" w:themeColor="text1"/>
          <w:sz w:val="24"/>
          <w:szCs w:val="24"/>
        </w:rPr>
        <w:t>Петропавл</w:t>
      </w:r>
      <w:r w:rsidRPr="00B605FF">
        <w:rPr>
          <w:rFonts w:ascii="Arial" w:hAnsi="Arial" w:cs="Arial"/>
          <w:color w:val="000000" w:themeColor="text1"/>
          <w:sz w:val="24"/>
          <w:szCs w:val="24"/>
        </w:rPr>
        <w:t xml:space="preserve">овское сельское поселение» Новошешминского муниципального района Республики Татарстан», утвержденное постановлением исполнительного комитета </w:t>
      </w:r>
      <w:r w:rsidR="00B605FF" w:rsidRPr="00B605FF">
        <w:rPr>
          <w:rFonts w:ascii="Arial" w:hAnsi="Arial" w:cs="Arial"/>
          <w:color w:val="000000" w:themeColor="text1"/>
          <w:sz w:val="24"/>
          <w:szCs w:val="24"/>
        </w:rPr>
        <w:t>Петропавл</w:t>
      </w:r>
      <w:r w:rsidRPr="00B605FF">
        <w:rPr>
          <w:rFonts w:ascii="Arial" w:hAnsi="Arial" w:cs="Arial"/>
          <w:color w:val="000000" w:themeColor="text1"/>
          <w:sz w:val="24"/>
          <w:szCs w:val="24"/>
        </w:rPr>
        <w:t>овского сельского поселения Новошешминского муниципального района Республики Татарстан 1</w:t>
      </w:r>
      <w:r w:rsidR="00B605FF" w:rsidRPr="00B605FF">
        <w:rPr>
          <w:rFonts w:ascii="Arial" w:hAnsi="Arial" w:cs="Arial"/>
          <w:color w:val="000000" w:themeColor="text1"/>
          <w:sz w:val="24"/>
          <w:szCs w:val="24"/>
        </w:rPr>
        <w:t>6</w:t>
      </w:r>
      <w:r w:rsidRPr="00B605FF">
        <w:rPr>
          <w:rFonts w:ascii="Arial" w:hAnsi="Arial" w:cs="Arial"/>
          <w:color w:val="000000" w:themeColor="text1"/>
          <w:sz w:val="24"/>
          <w:szCs w:val="24"/>
        </w:rPr>
        <w:t>.</w:t>
      </w:r>
      <w:r w:rsidR="00B605FF" w:rsidRPr="00B605FF">
        <w:rPr>
          <w:rFonts w:ascii="Arial" w:hAnsi="Arial" w:cs="Arial"/>
          <w:color w:val="000000" w:themeColor="text1"/>
          <w:sz w:val="24"/>
          <w:szCs w:val="24"/>
        </w:rPr>
        <w:t>0</w:t>
      </w:r>
      <w:r w:rsidRPr="00B605FF">
        <w:rPr>
          <w:rFonts w:ascii="Arial" w:hAnsi="Arial" w:cs="Arial"/>
          <w:color w:val="000000" w:themeColor="text1"/>
          <w:sz w:val="24"/>
          <w:szCs w:val="24"/>
        </w:rPr>
        <w:t>1.201</w:t>
      </w:r>
      <w:r w:rsidR="00B605FF" w:rsidRPr="00B605FF">
        <w:rPr>
          <w:rFonts w:ascii="Arial" w:hAnsi="Arial" w:cs="Arial"/>
          <w:color w:val="000000" w:themeColor="text1"/>
          <w:sz w:val="24"/>
          <w:szCs w:val="24"/>
        </w:rPr>
        <w:t>7</w:t>
      </w:r>
      <w:r w:rsidRPr="00B605FF">
        <w:rPr>
          <w:rFonts w:ascii="Arial" w:hAnsi="Arial" w:cs="Arial"/>
          <w:color w:val="000000" w:themeColor="text1"/>
          <w:sz w:val="24"/>
          <w:szCs w:val="24"/>
        </w:rPr>
        <w:t xml:space="preserve"> №2</w:t>
      </w:r>
      <w:r w:rsidR="004D71D8" w:rsidRPr="00B605FF">
        <w:rPr>
          <w:rFonts w:ascii="Arial" w:hAnsi="Arial" w:cs="Arial"/>
          <w:color w:val="000000" w:themeColor="text1"/>
          <w:sz w:val="24"/>
          <w:szCs w:val="24"/>
        </w:rPr>
        <w:t xml:space="preserve"> (далее – Положение)</w:t>
      </w:r>
      <w:r w:rsidRPr="00B605FF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05613C" w:rsidRPr="00B605FF" w:rsidRDefault="004D71D8" w:rsidP="004D71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05FF">
        <w:rPr>
          <w:rFonts w:ascii="Arial" w:hAnsi="Arial" w:cs="Arial"/>
          <w:color w:val="000000" w:themeColor="text1"/>
          <w:sz w:val="24"/>
          <w:szCs w:val="24"/>
        </w:rPr>
        <w:t>Часть 1.2. раздела 1 Положения дополнить абзацем следующего содержания:</w:t>
      </w:r>
    </w:p>
    <w:p w:rsidR="004D71D8" w:rsidRPr="00B605FF" w:rsidRDefault="004D71D8" w:rsidP="004D71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05FF">
        <w:rPr>
          <w:rFonts w:ascii="Arial" w:hAnsi="Arial" w:cs="Arial"/>
          <w:color w:val="000000" w:themeColor="text1"/>
          <w:sz w:val="24"/>
          <w:szCs w:val="24"/>
        </w:rPr>
        <w:t>«семейные (родовые) захоронения - места захоронения, представляемые на платной основе (с учетом места родственного захоронения) на общественных кладбищах для погребения трех или более умерших близких родственников, иных родственников.»;</w:t>
      </w:r>
    </w:p>
    <w:p w:rsidR="004D71D8" w:rsidRPr="00B605FF" w:rsidRDefault="004D71D8" w:rsidP="004D71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05FF">
        <w:rPr>
          <w:rFonts w:ascii="Arial" w:hAnsi="Arial" w:cs="Arial"/>
          <w:color w:val="000000" w:themeColor="text1"/>
          <w:sz w:val="24"/>
          <w:szCs w:val="24"/>
        </w:rPr>
        <w:t>Дополнить разделом 6.1. следующего содержания:</w:t>
      </w:r>
    </w:p>
    <w:p w:rsidR="004D71D8" w:rsidRPr="00B605FF" w:rsidRDefault="004D71D8" w:rsidP="004D71D8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05FF">
        <w:rPr>
          <w:rFonts w:ascii="Arial" w:hAnsi="Arial" w:cs="Arial"/>
          <w:color w:val="000000" w:themeColor="text1"/>
          <w:sz w:val="24"/>
          <w:szCs w:val="24"/>
        </w:rPr>
        <w:t>«6.1. Семейные (родовые) захоронения.</w:t>
      </w:r>
    </w:p>
    <w:p w:rsidR="004D71D8" w:rsidRPr="00B605FF" w:rsidRDefault="00210AB9" w:rsidP="00210AB9">
      <w:pPr>
        <w:pStyle w:val="FORMATTEX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1.</w:t>
      </w:r>
      <w:r w:rsidR="004D71D8" w:rsidRPr="00B605FF">
        <w:rPr>
          <w:color w:val="000000" w:themeColor="text1"/>
          <w:sz w:val="24"/>
          <w:szCs w:val="24"/>
        </w:rPr>
        <w:t>Места для создания семейных (родовых) захоронений предоставляются как под настоящие, так и под будущие захоронения.</w:t>
      </w:r>
    </w:p>
    <w:p w:rsidR="004D71D8" w:rsidRPr="00B605FF" w:rsidRDefault="00210AB9" w:rsidP="00210AB9">
      <w:pPr>
        <w:pStyle w:val="FORMATTEX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2.</w:t>
      </w:r>
      <w:r w:rsidR="004D71D8" w:rsidRPr="00B605FF">
        <w:rPr>
          <w:color w:val="000000" w:themeColor="text1"/>
          <w:sz w:val="24"/>
          <w:szCs w:val="24"/>
        </w:rPr>
        <w:t>Площадь зоны семейных (родовых) захоронений на территории кладбища не должна превышать 1/3 общей площади зоны захоронения кладбища.</w:t>
      </w:r>
    </w:p>
    <w:p w:rsidR="004D71D8" w:rsidRPr="00B605FF" w:rsidRDefault="00210AB9" w:rsidP="00210AB9">
      <w:pPr>
        <w:pStyle w:val="FORMATTEX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3.</w:t>
      </w:r>
      <w:r w:rsidR="004D71D8" w:rsidRPr="00B605FF">
        <w:rPr>
          <w:color w:val="000000" w:themeColor="text1"/>
          <w:sz w:val="24"/>
          <w:szCs w:val="24"/>
        </w:rPr>
        <w:t xml:space="preserve">Исполком </w:t>
      </w:r>
      <w:r w:rsidR="00B605FF" w:rsidRPr="00B605FF">
        <w:rPr>
          <w:color w:val="000000" w:themeColor="text1"/>
          <w:sz w:val="24"/>
          <w:szCs w:val="24"/>
        </w:rPr>
        <w:t>Петропавл</w:t>
      </w:r>
      <w:r w:rsidR="004D71D8" w:rsidRPr="00B605FF">
        <w:rPr>
          <w:color w:val="000000" w:themeColor="text1"/>
          <w:sz w:val="24"/>
          <w:szCs w:val="24"/>
        </w:rPr>
        <w:t>овского</w:t>
      </w:r>
      <w:r w:rsidR="00B605FF" w:rsidRPr="00B605FF">
        <w:rPr>
          <w:color w:val="000000" w:themeColor="text1"/>
          <w:sz w:val="24"/>
          <w:szCs w:val="24"/>
        </w:rPr>
        <w:t xml:space="preserve"> сельского поселения</w:t>
      </w:r>
      <w:r w:rsidR="004D71D8" w:rsidRPr="00B605FF">
        <w:rPr>
          <w:color w:val="000000" w:themeColor="text1"/>
          <w:sz w:val="24"/>
          <w:szCs w:val="24"/>
        </w:rPr>
        <w:t xml:space="preserve"> принимает решение о предоставлении или об отказе в предоставлении места для семейного (родового) захоронения на территории кладбищ, находящихся в ведении Исполкома </w:t>
      </w:r>
      <w:r w:rsidR="00B605FF" w:rsidRPr="00B605FF">
        <w:rPr>
          <w:color w:val="000000" w:themeColor="text1"/>
          <w:sz w:val="24"/>
          <w:szCs w:val="24"/>
        </w:rPr>
        <w:t>Петропавл</w:t>
      </w:r>
      <w:r w:rsidR="004D71D8" w:rsidRPr="00B605FF">
        <w:rPr>
          <w:color w:val="000000" w:themeColor="text1"/>
          <w:sz w:val="24"/>
          <w:szCs w:val="24"/>
        </w:rPr>
        <w:t>овского</w:t>
      </w:r>
      <w:r w:rsidR="00B605FF" w:rsidRPr="00B605FF">
        <w:rPr>
          <w:color w:val="000000" w:themeColor="text1"/>
          <w:sz w:val="24"/>
          <w:szCs w:val="24"/>
        </w:rPr>
        <w:t xml:space="preserve"> сельского поселения</w:t>
      </w:r>
      <w:r w:rsidR="004D71D8" w:rsidRPr="00B605FF">
        <w:rPr>
          <w:color w:val="000000" w:themeColor="text1"/>
          <w:sz w:val="24"/>
          <w:szCs w:val="24"/>
        </w:rPr>
        <w:t>, формирует и ведет реестр семейных (родовых) захоронений.</w:t>
      </w:r>
    </w:p>
    <w:p w:rsidR="004D71D8" w:rsidRPr="00B605FF" w:rsidRDefault="00210AB9" w:rsidP="00210AB9">
      <w:pPr>
        <w:pStyle w:val="FORMATTEX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4.</w:t>
      </w:r>
      <w:r w:rsidR="004D71D8" w:rsidRPr="00B605FF">
        <w:rPr>
          <w:color w:val="000000" w:themeColor="text1"/>
          <w:sz w:val="24"/>
          <w:szCs w:val="24"/>
        </w:rPr>
        <w:t xml:space="preserve">Для решения вопроса о предоставлении места для семейного (родового) захоронения в Исполком </w:t>
      </w:r>
      <w:r w:rsidR="00B605FF" w:rsidRPr="00B605FF">
        <w:rPr>
          <w:color w:val="000000" w:themeColor="text1"/>
          <w:sz w:val="24"/>
          <w:szCs w:val="24"/>
        </w:rPr>
        <w:t>Петропавл</w:t>
      </w:r>
      <w:r w:rsidR="004D71D8" w:rsidRPr="00B605FF">
        <w:rPr>
          <w:color w:val="000000" w:themeColor="text1"/>
          <w:sz w:val="24"/>
          <w:szCs w:val="24"/>
        </w:rPr>
        <w:t>овского</w:t>
      </w:r>
      <w:r w:rsidR="00B605FF" w:rsidRPr="00B605FF">
        <w:rPr>
          <w:color w:val="000000" w:themeColor="text1"/>
          <w:sz w:val="24"/>
          <w:szCs w:val="24"/>
        </w:rPr>
        <w:t xml:space="preserve"> сельского поселения</w:t>
      </w:r>
      <w:r w:rsidR="004D71D8" w:rsidRPr="00B605FF">
        <w:rPr>
          <w:color w:val="000000" w:themeColor="text1"/>
          <w:sz w:val="24"/>
          <w:szCs w:val="24"/>
        </w:rPr>
        <w:t xml:space="preserve"> представляются следующие документы:</w:t>
      </w:r>
    </w:p>
    <w:p w:rsidR="004D71D8" w:rsidRPr="00B605FF" w:rsidRDefault="004D71D8" w:rsidP="004D71D8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B605FF">
        <w:rPr>
          <w:color w:val="000000" w:themeColor="text1"/>
          <w:sz w:val="24"/>
          <w:szCs w:val="24"/>
        </w:rPr>
        <w:t>1) заявление о предоставлении места для создания семейного (родового) захоронения;</w:t>
      </w:r>
    </w:p>
    <w:p w:rsidR="004D71D8" w:rsidRPr="00B605FF" w:rsidRDefault="004D71D8" w:rsidP="004D71D8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B605FF">
        <w:rPr>
          <w:color w:val="000000" w:themeColor="text1"/>
          <w:sz w:val="24"/>
          <w:szCs w:val="24"/>
        </w:rPr>
        <w:t xml:space="preserve">2) копия паспорта или иного документа, удостоверяющего личность заявителя, с </w:t>
      </w:r>
      <w:r w:rsidR="00017492" w:rsidRPr="00B605FF">
        <w:rPr>
          <w:color w:val="000000" w:themeColor="text1"/>
          <w:sz w:val="24"/>
          <w:szCs w:val="24"/>
        </w:rPr>
        <w:fldChar w:fldCharType="begin"/>
      </w:r>
      <w:r w:rsidRPr="00B605FF">
        <w:rPr>
          <w:color w:val="000000" w:themeColor="text1"/>
          <w:sz w:val="24"/>
          <w:szCs w:val="24"/>
        </w:rPr>
        <w:instrText xml:space="preserve"> HYPERLINK "kodeks://link/d?nd=543225991&amp;point=mark=00000000000000000000000000000000000000000000000001CHL461"\o"’’Об утверждении Положения об организации похоронного дела в муниципальном образовании ’’Зеленорощинское ...’’</w:instrText>
      </w:r>
    </w:p>
    <w:p w:rsidR="004D71D8" w:rsidRPr="00B605FF" w:rsidRDefault="004D71D8" w:rsidP="004D71D8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B605FF">
        <w:rPr>
          <w:color w:val="000000" w:themeColor="text1"/>
          <w:sz w:val="24"/>
          <w:szCs w:val="24"/>
        </w:rPr>
        <w:instrText>Решение Совета Зеленорощинского сельского поселения Лениногорского муниципального района Республики Татарстан от ...</w:instrText>
      </w:r>
    </w:p>
    <w:p w:rsidR="004D71D8" w:rsidRPr="00B605FF" w:rsidRDefault="004D71D8" w:rsidP="004D71D8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B605FF">
        <w:rPr>
          <w:color w:val="000000" w:themeColor="text1"/>
          <w:sz w:val="24"/>
          <w:szCs w:val="24"/>
        </w:rPr>
        <w:instrText>Статус: действующая реда"</w:instrText>
      </w:r>
      <w:r w:rsidR="00017492" w:rsidRPr="00B605FF">
        <w:rPr>
          <w:color w:val="000000" w:themeColor="text1"/>
          <w:sz w:val="24"/>
          <w:szCs w:val="24"/>
        </w:rPr>
        <w:fldChar w:fldCharType="separate"/>
      </w:r>
      <w:r w:rsidRPr="00B605FF">
        <w:rPr>
          <w:color w:val="000000" w:themeColor="text1"/>
          <w:sz w:val="24"/>
          <w:szCs w:val="24"/>
        </w:rPr>
        <w:t xml:space="preserve">приложением </w:t>
      </w:r>
      <w:r w:rsidR="00017492" w:rsidRPr="00B605FF">
        <w:rPr>
          <w:color w:val="000000" w:themeColor="text1"/>
          <w:sz w:val="24"/>
          <w:szCs w:val="24"/>
        </w:rPr>
        <w:fldChar w:fldCharType="end"/>
      </w:r>
      <w:r w:rsidRPr="00B605FF">
        <w:rPr>
          <w:color w:val="000000" w:themeColor="text1"/>
          <w:sz w:val="24"/>
          <w:szCs w:val="24"/>
        </w:rPr>
        <w:t xml:space="preserve"> подлинника для сверки;</w:t>
      </w:r>
    </w:p>
    <w:p w:rsidR="004D71D8" w:rsidRPr="00B605FF" w:rsidRDefault="004D71D8" w:rsidP="004D71D8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B605FF">
        <w:rPr>
          <w:color w:val="000000" w:themeColor="text1"/>
          <w:sz w:val="24"/>
          <w:szCs w:val="24"/>
        </w:rPr>
        <w:t xml:space="preserve">3) копии документов, подтверждающих наличие двух и более близких родственников (иных родственников) с </w:t>
      </w:r>
      <w:r w:rsidR="00017492" w:rsidRPr="00B605FF">
        <w:rPr>
          <w:color w:val="000000" w:themeColor="text1"/>
          <w:sz w:val="24"/>
          <w:szCs w:val="24"/>
        </w:rPr>
        <w:fldChar w:fldCharType="begin"/>
      </w:r>
      <w:r w:rsidRPr="00B605FF">
        <w:rPr>
          <w:color w:val="000000" w:themeColor="text1"/>
          <w:sz w:val="24"/>
          <w:szCs w:val="24"/>
        </w:rPr>
        <w:instrText xml:space="preserve"> HYPERLINK "kodeks://link/d?nd=543225991&amp;point=mark=00000000000000000000000000000000000000000000000001CHL461"\o"’’Об утверждении Положения об организации похоронного дела в муниципальном образовании ’’Зеленорощинское ...’’</w:instrText>
      </w:r>
    </w:p>
    <w:p w:rsidR="004D71D8" w:rsidRPr="00B605FF" w:rsidRDefault="004D71D8" w:rsidP="004D71D8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B605FF">
        <w:rPr>
          <w:color w:val="000000" w:themeColor="text1"/>
          <w:sz w:val="24"/>
          <w:szCs w:val="24"/>
        </w:rPr>
        <w:instrText>Решение Совета Зеленорощинского сельского поселения Лениногорского муниципального района Республики Татарстан от ...</w:instrText>
      </w:r>
    </w:p>
    <w:p w:rsidR="004D71D8" w:rsidRPr="00B605FF" w:rsidRDefault="004D71D8" w:rsidP="004D71D8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B605FF">
        <w:rPr>
          <w:color w:val="000000" w:themeColor="text1"/>
          <w:sz w:val="24"/>
          <w:szCs w:val="24"/>
        </w:rPr>
        <w:instrText>Статус: действующая реда"</w:instrText>
      </w:r>
      <w:r w:rsidR="00017492" w:rsidRPr="00B605FF">
        <w:rPr>
          <w:color w:val="000000" w:themeColor="text1"/>
          <w:sz w:val="24"/>
          <w:szCs w:val="24"/>
        </w:rPr>
        <w:fldChar w:fldCharType="separate"/>
      </w:r>
      <w:r w:rsidRPr="00B605FF">
        <w:rPr>
          <w:color w:val="000000" w:themeColor="text1"/>
          <w:sz w:val="24"/>
          <w:szCs w:val="24"/>
        </w:rPr>
        <w:t xml:space="preserve">приложением </w:t>
      </w:r>
      <w:r w:rsidR="00017492" w:rsidRPr="00B605FF">
        <w:rPr>
          <w:color w:val="000000" w:themeColor="text1"/>
          <w:sz w:val="24"/>
          <w:szCs w:val="24"/>
        </w:rPr>
        <w:fldChar w:fldCharType="end"/>
      </w:r>
      <w:r w:rsidRPr="00B605FF">
        <w:rPr>
          <w:color w:val="000000" w:themeColor="text1"/>
          <w:sz w:val="24"/>
          <w:szCs w:val="24"/>
        </w:rPr>
        <w:t xml:space="preserve"> подлинников для сверки.</w:t>
      </w:r>
    </w:p>
    <w:p w:rsidR="004D71D8" w:rsidRPr="00B605FF" w:rsidRDefault="004D71D8" w:rsidP="00210AB9">
      <w:pPr>
        <w:pStyle w:val="FORMATTEXT"/>
        <w:jc w:val="both"/>
        <w:rPr>
          <w:color w:val="000000" w:themeColor="text1"/>
          <w:sz w:val="24"/>
          <w:szCs w:val="24"/>
        </w:rPr>
      </w:pPr>
      <w:r w:rsidRPr="00B605FF">
        <w:rPr>
          <w:color w:val="000000" w:themeColor="text1"/>
          <w:sz w:val="24"/>
          <w:szCs w:val="24"/>
        </w:rPr>
        <w:t>Не допускается требование предоставления иных документов, не предусмотренных настоящим Положением.</w:t>
      </w:r>
    </w:p>
    <w:p w:rsidR="004D71D8" w:rsidRPr="00B605FF" w:rsidRDefault="004D71D8" w:rsidP="00210AB9">
      <w:pPr>
        <w:pStyle w:val="FORMATTEXT"/>
        <w:jc w:val="both"/>
        <w:rPr>
          <w:color w:val="000000" w:themeColor="text1"/>
          <w:sz w:val="24"/>
          <w:szCs w:val="24"/>
        </w:rPr>
      </w:pPr>
      <w:r w:rsidRPr="00B605FF">
        <w:rPr>
          <w:color w:val="000000" w:themeColor="text1"/>
          <w:sz w:val="24"/>
          <w:szCs w:val="24"/>
        </w:rPr>
        <w:t>Все предоставленные документы принимаются по описи, копия которой вручается заявителю в день передачи документов, указанных в настоящей статье, с отметкой о дате их приема.</w:t>
      </w:r>
    </w:p>
    <w:p w:rsidR="004D71D8" w:rsidRPr="00B605FF" w:rsidRDefault="004D71D8" w:rsidP="00210AB9">
      <w:pPr>
        <w:pStyle w:val="FORMATTEXT"/>
        <w:jc w:val="both"/>
        <w:rPr>
          <w:color w:val="000000" w:themeColor="text1"/>
          <w:sz w:val="24"/>
          <w:szCs w:val="24"/>
        </w:rPr>
      </w:pPr>
      <w:r w:rsidRPr="00B605FF">
        <w:rPr>
          <w:color w:val="000000" w:themeColor="text1"/>
          <w:sz w:val="24"/>
          <w:szCs w:val="24"/>
        </w:rPr>
        <w:t xml:space="preserve">Исполком </w:t>
      </w:r>
      <w:r w:rsidR="00B605FF" w:rsidRPr="00B605FF">
        <w:rPr>
          <w:color w:val="000000" w:themeColor="text1"/>
          <w:sz w:val="24"/>
          <w:szCs w:val="24"/>
        </w:rPr>
        <w:t>Петропавл</w:t>
      </w:r>
      <w:r w:rsidRPr="00B605FF">
        <w:rPr>
          <w:color w:val="000000" w:themeColor="text1"/>
          <w:sz w:val="24"/>
          <w:szCs w:val="24"/>
        </w:rPr>
        <w:t>овского</w:t>
      </w:r>
      <w:r w:rsidR="00B605FF" w:rsidRPr="00B605FF">
        <w:rPr>
          <w:color w:val="000000" w:themeColor="text1"/>
          <w:sz w:val="24"/>
          <w:szCs w:val="24"/>
        </w:rPr>
        <w:t xml:space="preserve"> сельского поселения</w:t>
      </w:r>
      <w:r w:rsidRPr="00B605FF">
        <w:rPr>
          <w:color w:val="000000" w:themeColor="text1"/>
          <w:sz w:val="24"/>
          <w:szCs w:val="24"/>
        </w:rPr>
        <w:t xml:space="preserve"> обеспечивает учет и хранение предоставленных документов.</w:t>
      </w:r>
    </w:p>
    <w:p w:rsidR="004D71D8" w:rsidRPr="00B605FF" w:rsidRDefault="00210AB9" w:rsidP="00210AB9">
      <w:pPr>
        <w:pStyle w:val="FORMATTEX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6.</w:t>
      </w:r>
      <w:r w:rsidR="004D71D8" w:rsidRPr="00B605FF">
        <w:rPr>
          <w:color w:val="000000" w:themeColor="text1"/>
          <w:sz w:val="24"/>
          <w:szCs w:val="24"/>
        </w:rPr>
        <w:t>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представления принимается в срок, не превышающий четырнадцати календарных дней со дня получения заявления со всеми необходимыми документами.</w:t>
      </w:r>
    </w:p>
    <w:p w:rsidR="004D71D8" w:rsidRPr="00B605FF" w:rsidRDefault="004D71D8" w:rsidP="00210AB9">
      <w:pPr>
        <w:pStyle w:val="FORMATTEXT"/>
        <w:jc w:val="both"/>
        <w:rPr>
          <w:color w:val="000000" w:themeColor="text1"/>
          <w:sz w:val="24"/>
          <w:szCs w:val="24"/>
        </w:rPr>
      </w:pPr>
      <w:r w:rsidRPr="00B605FF">
        <w:rPr>
          <w:color w:val="000000" w:themeColor="text1"/>
          <w:sz w:val="24"/>
          <w:szCs w:val="24"/>
        </w:rPr>
        <w:t xml:space="preserve">В случае если погребение должно быть осуществлено в настоящее время, решение о предоставлении места для семейного (родового) захоронения или об отказе его предоставления принимается в день предоставления заявителем в Исполком </w:t>
      </w:r>
      <w:r w:rsidR="00B605FF" w:rsidRPr="00B605FF">
        <w:rPr>
          <w:color w:val="000000" w:themeColor="text1"/>
          <w:sz w:val="24"/>
          <w:szCs w:val="24"/>
        </w:rPr>
        <w:t>Петропавл</w:t>
      </w:r>
      <w:r w:rsidRPr="00B605FF">
        <w:rPr>
          <w:color w:val="000000" w:themeColor="text1"/>
          <w:sz w:val="24"/>
          <w:szCs w:val="24"/>
        </w:rPr>
        <w:t>овского</w:t>
      </w:r>
      <w:r w:rsidR="00B605FF" w:rsidRPr="00B605FF">
        <w:rPr>
          <w:color w:val="000000" w:themeColor="text1"/>
          <w:sz w:val="24"/>
          <w:szCs w:val="24"/>
        </w:rPr>
        <w:t xml:space="preserve"> сельского поселения</w:t>
      </w:r>
      <w:r w:rsidRPr="00B605FF">
        <w:rPr>
          <w:color w:val="000000" w:themeColor="text1"/>
          <w:sz w:val="24"/>
          <w:szCs w:val="24"/>
        </w:rPr>
        <w:t xml:space="preserve">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части 5 настоящей статьи.</w:t>
      </w:r>
    </w:p>
    <w:p w:rsidR="004D71D8" w:rsidRPr="00B605FF" w:rsidRDefault="00210AB9" w:rsidP="00210AB9">
      <w:pPr>
        <w:pStyle w:val="FORMATTEX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7.</w:t>
      </w:r>
      <w:r w:rsidR="004D71D8" w:rsidRPr="00B605FF">
        <w:rPr>
          <w:color w:val="000000" w:themeColor="text1"/>
          <w:sz w:val="24"/>
          <w:szCs w:val="24"/>
        </w:rPr>
        <w:t>Размер места для создания семейного (родового) захоронения не может превышать 12 кв. м (с учетом бесплатного места для родственного захоронения).</w:t>
      </w:r>
    </w:p>
    <w:p w:rsidR="004D71D8" w:rsidRPr="00B605FF" w:rsidRDefault="004D71D8" w:rsidP="00210AB9">
      <w:pPr>
        <w:pStyle w:val="FORMATTEXT"/>
        <w:jc w:val="both"/>
        <w:rPr>
          <w:color w:val="000000" w:themeColor="text1"/>
          <w:sz w:val="24"/>
          <w:szCs w:val="24"/>
        </w:rPr>
      </w:pPr>
      <w:r w:rsidRPr="00B605FF">
        <w:rPr>
          <w:color w:val="000000" w:themeColor="text1"/>
          <w:sz w:val="24"/>
          <w:szCs w:val="24"/>
        </w:rPr>
        <w:t>8. В удостоверении о семейном (родовом) захоронении указываются: наименование кладбища, на территории которого предоставлено место для семейного (родового) захоронения; размер семейного (родового) захоронения, место его расположения на кладбище (номер квартала, сектора, участка); фамилия, имя, отчество лица, на которое зарегистрировано семейное (родовое) захоронение, а также иные сведения в соответствии с законодательством.</w:t>
      </w:r>
    </w:p>
    <w:p w:rsidR="004D71D8" w:rsidRPr="00B605FF" w:rsidRDefault="004D71D8" w:rsidP="004D71D8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B605FF">
        <w:rPr>
          <w:color w:val="000000" w:themeColor="text1"/>
          <w:sz w:val="24"/>
          <w:szCs w:val="24"/>
        </w:rPr>
        <w:t xml:space="preserve">Информация о предоставленном месте для семейного (родового) захоронения вносится Исполкомом </w:t>
      </w:r>
      <w:r w:rsidR="00B605FF" w:rsidRPr="00B605FF">
        <w:rPr>
          <w:color w:val="000000" w:themeColor="text1"/>
          <w:sz w:val="24"/>
          <w:szCs w:val="24"/>
        </w:rPr>
        <w:t>Петропавл</w:t>
      </w:r>
      <w:r w:rsidRPr="00B605FF">
        <w:rPr>
          <w:color w:val="000000" w:themeColor="text1"/>
          <w:sz w:val="24"/>
          <w:szCs w:val="24"/>
        </w:rPr>
        <w:t>овского</w:t>
      </w:r>
      <w:r w:rsidR="00B605FF" w:rsidRPr="00B605FF">
        <w:rPr>
          <w:color w:val="000000" w:themeColor="text1"/>
          <w:sz w:val="24"/>
          <w:szCs w:val="24"/>
        </w:rPr>
        <w:t xml:space="preserve"> сельского поселения</w:t>
      </w:r>
      <w:r w:rsidRPr="00B605FF">
        <w:rPr>
          <w:color w:val="000000" w:themeColor="text1"/>
          <w:sz w:val="24"/>
          <w:szCs w:val="24"/>
        </w:rPr>
        <w:t xml:space="preserve"> в реестр семейных (родовых) захоронений в течение трех рабочих дней со дня его предоставления.».</w:t>
      </w:r>
    </w:p>
    <w:p w:rsidR="005E6647" w:rsidRPr="00B605FF" w:rsidRDefault="005E6647" w:rsidP="005E6647">
      <w:pPr>
        <w:widowControl w:val="0"/>
        <w:spacing w:after="0" w:line="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05FF">
        <w:rPr>
          <w:rFonts w:ascii="Arial" w:hAnsi="Arial" w:cs="Arial"/>
          <w:color w:val="000000" w:themeColor="text1"/>
          <w:sz w:val="24"/>
          <w:szCs w:val="24"/>
        </w:rPr>
        <w:t xml:space="preserve"> 2. Опубликовать</w:t>
      </w:r>
      <w:r w:rsidRPr="00B605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</w:t>
      </w:r>
      <w:r w:rsidR="004D71D8" w:rsidRPr="00B605FF">
        <w:rPr>
          <w:rFonts w:ascii="Arial" w:eastAsia="Times New Roman" w:hAnsi="Arial" w:cs="Arial"/>
          <w:color w:val="000000" w:themeColor="text1"/>
          <w:sz w:val="24"/>
          <w:szCs w:val="24"/>
        </w:rPr>
        <w:t>постановление</w:t>
      </w:r>
      <w:r w:rsidRPr="00B605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«Официальном портале правовой информации Республики Татарстан» в информационно – телекоммуникационной сети «Интернет»: http://pravo.tatarstan.ru и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</w:t>
      </w:r>
      <w:r w:rsidR="00035B8C" w:rsidRPr="00AB25BB">
        <w:rPr>
          <w:rFonts w:ascii="Arial" w:eastAsia="Times New Roman" w:hAnsi="Arial" w:cs="Arial"/>
          <w:color w:val="000000" w:themeColor="text1"/>
          <w:sz w:val="24"/>
          <w:szCs w:val="24"/>
        </w:rPr>
        <w:t>сети</w:t>
      </w:r>
      <w:r w:rsidRPr="00B605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«Интернет»:   </w:t>
      </w:r>
      <w:hyperlink r:id="rId6" w:history="1">
        <w:r w:rsidRPr="00B605FF">
          <w:rPr>
            <w:rStyle w:val="a4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http://novosheshminsk.tatarstan.ru</w:t>
        </w:r>
      </w:hyperlink>
      <w:r w:rsidRPr="00B605F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E6647" w:rsidRPr="00B605FF" w:rsidRDefault="005E6647" w:rsidP="005E6647">
      <w:pPr>
        <w:widowControl w:val="0"/>
        <w:spacing w:line="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05FF">
        <w:rPr>
          <w:rFonts w:ascii="Arial" w:hAnsi="Arial" w:cs="Arial"/>
          <w:color w:val="000000" w:themeColor="text1"/>
          <w:sz w:val="24"/>
          <w:szCs w:val="24"/>
          <w:lang w:val="tt-RU"/>
        </w:rPr>
        <w:t>3</w:t>
      </w:r>
      <w:r w:rsidRPr="00B605F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605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Контроль за исполнением настоящего </w:t>
      </w:r>
      <w:r w:rsidR="004D71D8" w:rsidRPr="00B605FF">
        <w:rPr>
          <w:rFonts w:ascii="Arial" w:eastAsia="Times New Roman" w:hAnsi="Arial" w:cs="Arial"/>
          <w:color w:val="000000" w:themeColor="text1"/>
          <w:sz w:val="24"/>
          <w:szCs w:val="24"/>
        </w:rPr>
        <w:t>постановленияоставляю за собой</w:t>
      </w:r>
      <w:r w:rsidRPr="00B605F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E6647" w:rsidRPr="00B605FF" w:rsidRDefault="005E6647" w:rsidP="005504FD">
      <w:pPr>
        <w:pStyle w:val="a3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04FD" w:rsidRPr="00B605FF" w:rsidRDefault="005504FD" w:rsidP="005504FD">
      <w:pPr>
        <w:pStyle w:val="a3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04FD" w:rsidRPr="00B605FF" w:rsidRDefault="005504FD" w:rsidP="005504FD">
      <w:pPr>
        <w:pStyle w:val="a3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04FD" w:rsidRPr="00B605FF" w:rsidRDefault="005504FD" w:rsidP="005504FD">
      <w:pPr>
        <w:pStyle w:val="a3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05FF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B605FF" w:rsidRPr="00B605FF">
        <w:rPr>
          <w:rFonts w:ascii="Arial" w:hAnsi="Arial" w:cs="Arial"/>
          <w:color w:val="000000" w:themeColor="text1"/>
          <w:sz w:val="24"/>
          <w:szCs w:val="24"/>
        </w:rPr>
        <w:t>Петропавл</w:t>
      </w:r>
      <w:r w:rsidR="004D71D8" w:rsidRPr="00B605FF">
        <w:rPr>
          <w:rFonts w:ascii="Arial" w:hAnsi="Arial" w:cs="Arial"/>
          <w:color w:val="000000" w:themeColor="text1"/>
          <w:sz w:val="24"/>
          <w:szCs w:val="24"/>
        </w:rPr>
        <w:t>овского</w:t>
      </w:r>
      <w:r w:rsidRPr="00B605FF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5504FD" w:rsidRPr="00B605FF" w:rsidRDefault="005504FD" w:rsidP="005504FD">
      <w:pPr>
        <w:pStyle w:val="a3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05FF">
        <w:rPr>
          <w:rFonts w:ascii="Arial" w:hAnsi="Arial" w:cs="Arial"/>
          <w:color w:val="000000" w:themeColor="text1"/>
          <w:sz w:val="24"/>
          <w:szCs w:val="24"/>
        </w:rPr>
        <w:t>Новошешминского муниципального района</w:t>
      </w:r>
    </w:p>
    <w:p w:rsidR="005504FD" w:rsidRPr="00B605FF" w:rsidRDefault="005504FD" w:rsidP="005504FD">
      <w:pPr>
        <w:pStyle w:val="a3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05FF">
        <w:rPr>
          <w:rFonts w:ascii="Arial" w:hAnsi="Arial" w:cs="Arial"/>
          <w:color w:val="000000" w:themeColor="text1"/>
          <w:sz w:val="24"/>
          <w:szCs w:val="24"/>
        </w:rPr>
        <w:t xml:space="preserve">Республики Татарстан                                                                               </w:t>
      </w:r>
      <w:r w:rsidR="00B605FF" w:rsidRPr="00B605FF">
        <w:rPr>
          <w:rFonts w:ascii="Arial" w:hAnsi="Arial" w:cs="Arial"/>
          <w:color w:val="000000" w:themeColor="text1"/>
          <w:sz w:val="24"/>
          <w:szCs w:val="24"/>
        </w:rPr>
        <w:t>Д.С.</w:t>
      </w:r>
      <w:bookmarkStart w:id="0" w:name="_GoBack"/>
      <w:bookmarkEnd w:id="0"/>
      <w:r w:rsidR="00B605FF" w:rsidRPr="00B605FF">
        <w:rPr>
          <w:rFonts w:ascii="Arial" w:hAnsi="Arial" w:cs="Arial"/>
          <w:color w:val="000000" w:themeColor="text1"/>
          <w:sz w:val="24"/>
          <w:szCs w:val="24"/>
        </w:rPr>
        <w:t>Никитин</w:t>
      </w:r>
    </w:p>
    <w:p w:rsidR="005504FD" w:rsidRPr="00B605FF" w:rsidRDefault="005504FD" w:rsidP="005504FD">
      <w:pPr>
        <w:pStyle w:val="a3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504FD" w:rsidRPr="00B605FF" w:rsidSect="005E664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E9B"/>
    <w:multiLevelType w:val="hybridMultilevel"/>
    <w:tmpl w:val="44B8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E1D6D"/>
    <w:multiLevelType w:val="multilevel"/>
    <w:tmpl w:val="8124E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2E13EB8"/>
    <w:multiLevelType w:val="hybridMultilevel"/>
    <w:tmpl w:val="8558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647"/>
    <w:rsid w:val="00010365"/>
    <w:rsid w:val="00017492"/>
    <w:rsid w:val="00035B8C"/>
    <w:rsid w:val="0005613C"/>
    <w:rsid w:val="0012702E"/>
    <w:rsid w:val="001817F7"/>
    <w:rsid w:val="001A3E3E"/>
    <w:rsid w:val="00210AB9"/>
    <w:rsid w:val="0025033C"/>
    <w:rsid w:val="00312A79"/>
    <w:rsid w:val="00370910"/>
    <w:rsid w:val="003A42DC"/>
    <w:rsid w:val="004D71D8"/>
    <w:rsid w:val="00532A66"/>
    <w:rsid w:val="005504FD"/>
    <w:rsid w:val="005B43CD"/>
    <w:rsid w:val="005E6647"/>
    <w:rsid w:val="00715CBE"/>
    <w:rsid w:val="008C5892"/>
    <w:rsid w:val="008F4AE0"/>
    <w:rsid w:val="00AB25BB"/>
    <w:rsid w:val="00AC0E34"/>
    <w:rsid w:val="00AE5A77"/>
    <w:rsid w:val="00B605FF"/>
    <w:rsid w:val="00B61E50"/>
    <w:rsid w:val="00C000F5"/>
    <w:rsid w:val="00CC2108"/>
    <w:rsid w:val="00D01A3E"/>
    <w:rsid w:val="00DB3E84"/>
    <w:rsid w:val="00DE6189"/>
    <w:rsid w:val="00EB2D88"/>
    <w:rsid w:val="00FD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647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D01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01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ody Text"/>
    <w:basedOn w:val="a"/>
    <w:link w:val="a6"/>
    <w:rsid w:val="00210AB9"/>
    <w:pPr>
      <w:spacing w:after="0" w:line="276" w:lineRule="auto"/>
      <w:jc w:val="center"/>
    </w:pPr>
    <w:rPr>
      <w:rFonts w:ascii="Times New Roman" w:eastAsia="Calibri" w:hAnsi="Times New Roman" w:cs="Times New Roman"/>
      <w:sz w:val="27"/>
      <w:szCs w:val="27"/>
      <w:lang w:eastAsia="ar-SA"/>
    </w:rPr>
  </w:style>
  <w:style w:type="character" w:customStyle="1" w:styleId="a6">
    <w:name w:val="Основной текст Знак"/>
    <w:basedOn w:val="a0"/>
    <w:link w:val="a5"/>
    <w:rsid w:val="00210AB9"/>
    <w:rPr>
      <w:rFonts w:ascii="Times New Roman" w:eastAsia="Calibri" w:hAnsi="Times New Roman" w:cs="Times New Roman"/>
      <w:sz w:val="27"/>
      <w:szCs w:val="27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1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heshminsk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Секретарь</cp:lastModifiedBy>
  <cp:revision>10</cp:revision>
  <cp:lastPrinted>2023-12-23T08:17:00Z</cp:lastPrinted>
  <dcterms:created xsi:type="dcterms:W3CDTF">2023-11-02T13:19:00Z</dcterms:created>
  <dcterms:modified xsi:type="dcterms:W3CDTF">2023-12-23T08:17:00Z</dcterms:modified>
</cp:coreProperties>
</file>