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4F4" w:rsidRDefault="007224F4" w:rsidP="007224F4">
      <w:pPr>
        <w:pStyle w:val="ConsPlusNonformat"/>
        <w:jc w:val="both"/>
        <w:rPr>
          <w:rFonts w:ascii="Times New Roman" w:hAnsi="Times New Roman" w:cs="Times New Roman"/>
          <w:noProof/>
          <w:sz w:val="24"/>
          <w:szCs w:val="24"/>
        </w:rPr>
      </w:pPr>
      <w:r>
        <w:rPr>
          <w:rFonts w:ascii="Times New Roman" w:hAnsi="Times New Roman" w:cs="Times New Roman"/>
          <w:noProof/>
          <w:sz w:val="24"/>
          <w:szCs w:val="24"/>
        </w:rPr>
        <w:t>Дата размещения проекта правового акта: 03.04.2016 года</w:t>
      </w:r>
    </w:p>
    <w:p w:rsidR="007224F4" w:rsidRDefault="007224F4" w:rsidP="007224F4">
      <w:pPr>
        <w:pStyle w:val="ConsPlusNonformat"/>
        <w:jc w:val="both"/>
        <w:rPr>
          <w:rFonts w:ascii="Times New Roman" w:hAnsi="Times New Roman" w:cs="Times New Roman"/>
          <w:noProof/>
          <w:sz w:val="24"/>
          <w:szCs w:val="24"/>
        </w:rPr>
      </w:pPr>
      <w:r>
        <w:rPr>
          <w:rFonts w:ascii="Times New Roman" w:hAnsi="Times New Roman" w:cs="Times New Roman"/>
          <w:noProof/>
          <w:sz w:val="24"/>
          <w:szCs w:val="24"/>
        </w:rPr>
        <w:t>Дата окончания проведения независимой антикоррупционной экспертизы: 10.04.2016 года</w:t>
      </w:r>
    </w:p>
    <w:p w:rsidR="007224F4" w:rsidRDefault="007224F4" w:rsidP="007224F4">
      <w:pPr>
        <w:pStyle w:val="ConsPlusNonformat"/>
        <w:jc w:val="both"/>
        <w:rPr>
          <w:rFonts w:ascii="Times New Roman" w:hAnsi="Times New Roman" w:cs="Times New Roman"/>
          <w:noProof/>
          <w:sz w:val="24"/>
          <w:szCs w:val="24"/>
        </w:rPr>
      </w:pPr>
      <w:r>
        <w:rPr>
          <w:rFonts w:ascii="Times New Roman" w:hAnsi="Times New Roman" w:cs="Times New Roman"/>
          <w:noProof/>
          <w:sz w:val="24"/>
          <w:szCs w:val="24"/>
        </w:rPr>
        <w:t>Заключения по результатам проведения независимой антикоррупционной экспертизы принимаются по адресу электронной почты: vyacheslav.temnikov@</w:t>
      </w:r>
      <w:r>
        <w:rPr>
          <w:rFonts w:ascii="Times New Roman" w:hAnsi="Times New Roman" w:cs="Times New Roman"/>
          <w:noProof/>
          <w:sz w:val="24"/>
          <w:szCs w:val="24"/>
          <w:lang w:val="en-US"/>
        </w:rPr>
        <w:t>mail</w:t>
      </w:r>
      <w:r>
        <w:rPr>
          <w:rFonts w:ascii="Times New Roman" w:hAnsi="Times New Roman" w:cs="Times New Roman"/>
          <w:noProof/>
          <w:sz w:val="24"/>
          <w:szCs w:val="24"/>
        </w:rPr>
        <w:t>.</w:t>
      </w:r>
      <w:r>
        <w:rPr>
          <w:rFonts w:ascii="Times New Roman" w:hAnsi="Times New Roman" w:cs="Times New Roman"/>
          <w:noProof/>
          <w:sz w:val="24"/>
          <w:szCs w:val="24"/>
          <w:lang w:val="en-US"/>
        </w:rPr>
        <w:t>ru</w:t>
      </w:r>
    </w:p>
    <w:p w:rsidR="007224F4" w:rsidRPr="007224F4" w:rsidRDefault="007224F4" w:rsidP="007224F4">
      <w:pPr>
        <w:pStyle w:val="ConsPlusNonformat"/>
        <w:jc w:val="both"/>
        <w:rPr>
          <w:rFonts w:ascii="Times New Roman" w:hAnsi="Times New Roman" w:cs="Times New Roman"/>
          <w:noProof/>
          <w:sz w:val="24"/>
          <w:szCs w:val="24"/>
        </w:rPr>
      </w:pPr>
      <w:r>
        <w:rPr>
          <w:rFonts w:ascii="Times New Roman" w:hAnsi="Times New Roman" w:cs="Times New Roman"/>
          <w:noProof/>
          <w:sz w:val="24"/>
          <w:szCs w:val="24"/>
        </w:rPr>
        <w:t>Телефон для справок: 8-(84348)-2-32-49</w:t>
      </w:r>
      <w:r>
        <w:rPr>
          <w:b/>
          <w:sz w:val="28"/>
          <w:szCs w:val="28"/>
        </w:rPr>
        <w:t xml:space="preserve">                                                     </w:t>
      </w:r>
      <w:r>
        <w:rPr>
          <w:rFonts w:ascii="Times New Roman" w:hAnsi="Times New Roman" w:cs="Times New Roman"/>
          <w:b/>
          <w:sz w:val="28"/>
          <w:szCs w:val="28"/>
        </w:rPr>
        <w:t xml:space="preserve"> </w:t>
      </w:r>
    </w:p>
    <w:p w:rsidR="00FB6278" w:rsidRDefault="007224F4" w:rsidP="007224F4">
      <w:pPr>
        <w:shd w:val="clear" w:color="auto" w:fill="FFFFFF"/>
        <w:autoSpaceDE w:val="0"/>
        <w:autoSpaceDN w:val="0"/>
        <w:adjustRightInd w:val="0"/>
        <w:ind w:firstLine="284"/>
        <w:jc w:val="right"/>
        <w:rPr>
          <w:b/>
          <w:color w:val="000000"/>
          <w:sz w:val="28"/>
          <w:szCs w:val="28"/>
        </w:rPr>
      </w:pPr>
      <w:r>
        <w:rPr>
          <w:b/>
          <w:color w:val="000000"/>
          <w:sz w:val="28"/>
          <w:szCs w:val="28"/>
        </w:rPr>
        <w:t>ПРОЕКТ</w:t>
      </w:r>
    </w:p>
    <w:p w:rsidR="007224F4" w:rsidRDefault="007224F4" w:rsidP="007224F4">
      <w:pPr>
        <w:shd w:val="clear" w:color="auto" w:fill="FFFFFF"/>
        <w:autoSpaceDE w:val="0"/>
        <w:autoSpaceDN w:val="0"/>
        <w:adjustRightInd w:val="0"/>
        <w:ind w:firstLine="284"/>
        <w:jc w:val="right"/>
        <w:rPr>
          <w:b/>
          <w:color w:val="000000"/>
          <w:sz w:val="28"/>
          <w:szCs w:val="28"/>
        </w:rPr>
      </w:pPr>
    </w:p>
    <w:p w:rsidR="007224F4" w:rsidRDefault="007224F4" w:rsidP="007224F4">
      <w:pPr>
        <w:shd w:val="clear" w:color="auto" w:fill="FFFFFF"/>
        <w:autoSpaceDE w:val="0"/>
        <w:autoSpaceDN w:val="0"/>
        <w:adjustRightInd w:val="0"/>
        <w:ind w:firstLine="284"/>
        <w:jc w:val="right"/>
        <w:rPr>
          <w:b/>
          <w:color w:val="000000"/>
          <w:sz w:val="28"/>
          <w:szCs w:val="28"/>
        </w:rPr>
      </w:pPr>
    </w:p>
    <w:p w:rsidR="007224F4" w:rsidRDefault="007224F4" w:rsidP="007224F4">
      <w:pPr>
        <w:shd w:val="clear" w:color="auto" w:fill="FFFFFF"/>
        <w:autoSpaceDE w:val="0"/>
        <w:autoSpaceDN w:val="0"/>
        <w:adjustRightInd w:val="0"/>
        <w:ind w:firstLine="284"/>
        <w:jc w:val="right"/>
        <w:rPr>
          <w:b/>
          <w:color w:val="000000"/>
          <w:sz w:val="28"/>
          <w:szCs w:val="28"/>
        </w:rPr>
      </w:pPr>
    </w:p>
    <w:p w:rsidR="007224F4" w:rsidRDefault="007224F4" w:rsidP="007224F4">
      <w:pPr>
        <w:shd w:val="clear" w:color="auto" w:fill="FFFFFF"/>
        <w:autoSpaceDE w:val="0"/>
        <w:autoSpaceDN w:val="0"/>
        <w:adjustRightInd w:val="0"/>
        <w:ind w:firstLine="284"/>
        <w:jc w:val="right"/>
        <w:rPr>
          <w:b/>
          <w:color w:val="000000"/>
          <w:sz w:val="28"/>
          <w:szCs w:val="28"/>
        </w:rPr>
      </w:pPr>
    </w:p>
    <w:p w:rsidR="00A76729" w:rsidRPr="00A76729" w:rsidRDefault="00A76729" w:rsidP="00A76729">
      <w:pPr>
        <w:rPr>
          <w:b/>
          <w:sz w:val="28"/>
          <w:szCs w:val="28"/>
        </w:rPr>
      </w:pPr>
    </w:p>
    <w:p w:rsidR="004534D3" w:rsidRPr="00D179FC" w:rsidRDefault="004534D3" w:rsidP="004534D3">
      <w:pPr>
        <w:shd w:val="clear" w:color="auto" w:fill="FFFFFF"/>
        <w:autoSpaceDE w:val="0"/>
        <w:autoSpaceDN w:val="0"/>
        <w:adjustRightInd w:val="0"/>
        <w:ind w:firstLine="284"/>
        <w:jc w:val="center"/>
        <w:rPr>
          <w:b/>
          <w:color w:val="000000"/>
          <w:sz w:val="28"/>
          <w:szCs w:val="28"/>
        </w:rPr>
      </w:pPr>
      <w:r w:rsidRPr="00D179FC">
        <w:rPr>
          <w:b/>
          <w:color w:val="000000"/>
          <w:sz w:val="28"/>
          <w:szCs w:val="28"/>
        </w:rPr>
        <w:t>РЕШЕНИЕ</w:t>
      </w:r>
    </w:p>
    <w:p w:rsidR="004534D3" w:rsidRDefault="004534D3" w:rsidP="004534D3">
      <w:pPr>
        <w:shd w:val="clear" w:color="auto" w:fill="FFFFFF"/>
        <w:autoSpaceDE w:val="0"/>
        <w:autoSpaceDN w:val="0"/>
        <w:adjustRightInd w:val="0"/>
        <w:ind w:firstLine="284"/>
        <w:jc w:val="center"/>
        <w:rPr>
          <w:b/>
          <w:color w:val="000000"/>
          <w:sz w:val="28"/>
          <w:szCs w:val="28"/>
        </w:rPr>
      </w:pPr>
      <w:r w:rsidRPr="00D179FC">
        <w:rPr>
          <w:b/>
          <w:color w:val="000000"/>
          <w:sz w:val="28"/>
          <w:szCs w:val="28"/>
        </w:rPr>
        <w:t>Совет</w:t>
      </w:r>
      <w:r>
        <w:rPr>
          <w:b/>
          <w:color w:val="000000"/>
          <w:sz w:val="28"/>
          <w:szCs w:val="28"/>
        </w:rPr>
        <w:t xml:space="preserve">а Екатерининского сельского поселения </w:t>
      </w:r>
    </w:p>
    <w:p w:rsidR="004534D3" w:rsidRPr="00D179FC" w:rsidRDefault="004534D3" w:rsidP="004534D3">
      <w:pPr>
        <w:shd w:val="clear" w:color="auto" w:fill="FFFFFF"/>
        <w:autoSpaceDE w:val="0"/>
        <w:autoSpaceDN w:val="0"/>
        <w:adjustRightInd w:val="0"/>
        <w:ind w:firstLine="284"/>
        <w:jc w:val="center"/>
        <w:rPr>
          <w:b/>
          <w:color w:val="000000"/>
          <w:sz w:val="28"/>
          <w:szCs w:val="28"/>
        </w:rPr>
      </w:pPr>
      <w:r w:rsidRPr="00D179FC">
        <w:rPr>
          <w:b/>
          <w:color w:val="000000"/>
          <w:sz w:val="28"/>
          <w:szCs w:val="28"/>
        </w:rPr>
        <w:t>Новошешминского муниципального района Республики Татарстан</w:t>
      </w:r>
    </w:p>
    <w:p w:rsidR="004534D3" w:rsidRPr="00D179FC" w:rsidRDefault="004534D3" w:rsidP="00476F2B">
      <w:pPr>
        <w:shd w:val="clear" w:color="auto" w:fill="FFFFFF"/>
        <w:autoSpaceDE w:val="0"/>
        <w:autoSpaceDN w:val="0"/>
        <w:adjustRightInd w:val="0"/>
        <w:rPr>
          <w:b/>
          <w:color w:val="000000"/>
          <w:sz w:val="28"/>
          <w:szCs w:val="28"/>
        </w:rPr>
      </w:pPr>
    </w:p>
    <w:p w:rsidR="004534D3" w:rsidRPr="00476F2B" w:rsidRDefault="00A76729" w:rsidP="00A76729">
      <w:pPr>
        <w:shd w:val="clear" w:color="auto" w:fill="FFFFFF"/>
        <w:autoSpaceDE w:val="0"/>
        <w:autoSpaceDN w:val="0"/>
        <w:adjustRightInd w:val="0"/>
        <w:jc w:val="both"/>
        <w:rPr>
          <w:color w:val="000000"/>
          <w:sz w:val="28"/>
          <w:szCs w:val="28"/>
        </w:rPr>
      </w:pPr>
      <w:r>
        <w:rPr>
          <w:color w:val="000000"/>
          <w:sz w:val="28"/>
          <w:szCs w:val="28"/>
        </w:rPr>
        <w:t xml:space="preserve">от </w:t>
      </w:r>
      <w:r w:rsidR="004534D3" w:rsidRPr="00A76729">
        <w:rPr>
          <w:color w:val="000000"/>
          <w:sz w:val="28"/>
          <w:szCs w:val="28"/>
        </w:rPr>
        <w:t>«</w:t>
      </w:r>
      <w:r w:rsidR="00476F2B">
        <w:rPr>
          <w:color w:val="000000"/>
          <w:sz w:val="28"/>
          <w:szCs w:val="28"/>
        </w:rPr>
        <w:t>___</w:t>
      </w:r>
      <w:r w:rsidR="004534D3" w:rsidRPr="00A76729">
        <w:rPr>
          <w:color w:val="000000"/>
          <w:sz w:val="28"/>
          <w:szCs w:val="28"/>
        </w:rPr>
        <w:t xml:space="preserve">» </w:t>
      </w:r>
      <w:r w:rsidRPr="00A76729">
        <w:rPr>
          <w:color w:val="000000"/>
          <w:sz w:val="28"/>
          <w:szCs w:val="28"/>
          <w:u w:val="single"/>
        </w:rPr>
        <w:t>апреля</w:t>
      </w:r>
      <w:r>
        <w:rPr>
          <w:color w:val="000000"/>
          <w:sz w:val="28"/>
          <w:szCs w:val="28"/>
        </w:rPr>
        <w:t xml:space="preserve"> </w:t>
      </w:r>
      <w:r w:rsidR="004534D3" w:rsidRPr="00A76729">
        <w:rPr>
          <w:color w:val="000000"/>
          <w:sz w:val="28"/>
          <w:szCs w:val="28"/>
        </w:rPr>
        <w:t xml:space="preserve">2016 года                                                       </w:t>
      </w:r>
      <w:r w:rsidR="00FB6278" w:rsidRPr="00A76729">
        <w:rPr>
          <w:color w:val="000000"/>
          <w:sz w:val="28"/>
          <w:szCs w:val="28"/>
        </w:rPr>
        <w:t xml:space="preserve">                         </w:t>
      </w:r>
      <w:r>
        <w:rPr>
          <w:color w:val="000000"/>
          <w:sz w:val="28"/>
          <w:szCs w:val="28"/>
        </w:rPr>
        <w:t xml:space="preserve">    </w:t>
      </w:r>
      <w:r w:rsidR="00476F2B">
        <w:rPr>
          <w:color w:val="000000"/>
          <w:sz w:val="28"/>
          <w:szCs w:val="28"/>
        </w:rPr>
        <w:t>№____</w:t>
      </w:r>
    </w:p>
    <w:p w:rsidR="004534D3" w:rsidRPr="00D179FC" w:rsidRDefault="004534D3" w:rsidP="004534D3">
      <w:pPr>
        <w:shd w:val="clear" w:color="auto" w:fill="FFFFFF"/>
        <w:autoSpaceDE w:val="0"/>
        <w:autoSpaceDN w:val="0"/>
        <w:adjustRightInd w:val="0"/>
        <w:ind w:firstLine="284"/>
        <w:jc w:val="both"/>
        <w:rPr>
          <w:color w:val="000000"/>
          <w:sz w:val="28"/>
          <w:szCs w:val="28"/>
        </w:rPr>
      </w:pPr>
      <w:r w:rsidRPr="00D179FC">
        <w:rPr>
          <w:color w:val="000000"/>
          <w:sz w:val="28"/>
          <w:szCs w:val="28"/>
        </w:rPr>
        <w:t xml:space="preserve"> </w:t>
      </w:r>
    </w:p>
    <w:p w:rsidR="00771B82" w:rsidRDefault="00771B82" w:rsidP="00771B82">
      <w:pPr>
        <w:autoSpaceDE w:val="0"/>
        <w:autoSpaceDN w:val="0"/>
        <w:adjustRightInd w:val="0"/>
        <w:jc w:val="center"/>
        <w:rPr>
          <w:b/>
          <w:sz w:val="28"/>
          <w:szCs w:val="28"/>
        </w:rPr>
      </w:pPr>
      <w:r>
        <w:rPr>
          <w:b/>
          <w:sz w:val="28"/>
          <w:szCs w:val="28"/>
        </w:rPr>
        <w:t>«</w:t>
      </w:r>
      <w:r w:rsidR="004534D3" w:rsidRPr="00FB4D6A">
        <w:rPr>
          <w:b/>
          <w:sz w:val="28"/>
          <w:szCs w:val="28"/>
        </w:rPr>
        <w:t>О представлении гражданами, претендующими на замещение муниципальных должностей в</w:t>
      </w:r>
      <w:r w:rsidR="004534D3">
        <w:rPr>
          <w:b/>
          <w:sz w:val="28"/>
          <w:szCs w:val="28"/>
        </w:rPr>
        <w:t xml:space="preserve"> Екатерининском  сельском поселении Новошешминского </w:t>
      </w:r>
      <w:r w:rsidR="004534D3" w:rsidRPr="00FB4D6A">
        <w:rPr>
          <w:b/>
          <w:sz w:val="28"/>
          <w:szCs w:val="28"/>
        </w:rPr>
        <w:t>муниципально</w:t>
      </w:r>
      <w:r w:rsidR="004534D3">
        <w:rPr>
          <w:b/>
          <w:sz w:val="28"/>
          <w:szCs w:val="28"/>
        </w:rPr>
        <w:t>го</w:t>
      </w:r>
      <w:r w:rsidR="004534D3" w:rsidRPr="00FB4D6A">
        <w:rPr>
          <w:b/>
          <w:sz w:val="28"/>
          <w:szCs w:val="28"/>
        </w:rPr>
        <w:t xml:space="preserve"> район</w:t>
      </w:r>
      <w:r w:rsidR="004534D3">
        <w:rPr>
          <w:b/>
          <w:sz w:val="28"/>
          <w:szCs w:val="28"/>
        </w:rPr>
        <w:t>а Республики Татарстан</w:t>
      </w:r>
      <w:r w:rsidR="004534D3" w:rsidRPr="00FB4D6A">
        <w:rPr>
          <w:b/>
          <w:sz w:val="28"/>
          <w:szCs w:val="28"/>
        </w:rPr>
        <w:t xml:space="preserve">, сведений о доходах, об имуществе и обязательствах имущественного характера, а также о представлении лицами, замещающими муниципальные должности </w:t>
      </w:r>
      <w:r w:rsidR="004534D3">
        <w:rPr>
          <w:b/>
          <w:sz w:val="28"/>
          <w:szCs w:val="28"/>
        </w:rPr>
        <w:t xml:space="preserve"> </w:t>
      </w:r>
      <w:r w:rsidR="004534D3" w:rsidRPr="00FB4D6A">
        <w:rPr>
          <w:b/>
          <w:sz w:val="28"/>
          <w:szCs w:val="28"/>
        </w:rPr>
        <w:t xml:space="preserve">в </w:t>
      </w:r>
      <w:r w:rsidR="004534D3">
        <w:rPr>
          <w:b/>
          <w:sz w:val="28"/>
          <w:szCs w:val="28"/>
        </w:rPr>
        <w:t xml:space="preserve">Екатерининском сельском поселении Новошешминского </w:t>
      </w:r>
      <w:r w:rsidR="004534D3" w:rsidRPr="00FB4D6A">
        <w:rPr>
          <w:b/>
          <w:sz w:val="28"/>
          <w:szCs w:val="28"/>
        </w:rPr>
        <w:t xml:space="preserve"> муниципально</w:t>
      </w:r>
      <w:r w:rsidR="004534D3">
        <w:rPr>
          <w:b/>
          <w:sz w:val="28"/>
          <w:szCs w:val="28"/>
        </w:rPr>
        <w:t>го района Республики Татарстан</w:t>
      </w:r>
      <w:r w:rsidR="004534D3" w:rsidRPr="00FB4D6A">
        <w:rPr>
          <w:b/>
          <w:sz w:val="28"/>
          <w:szCs w:val="28"/>
        </w:rPr>
        <w:t xml:space="preserve">, сведений о доходах, расходах, об имуществе и обязательствах </w:t>
      </w:r>
    </w:p>
    <w:p w:rsidR="004534D3" w:rsidRPr="00FB4D6A" w:rsidRDefault="004534D3" w:rsidP="00771B82">
      <w:pPr>
        <w:autoSpaceDE w:val="0"/>
        <w:autoSpaceDN w:val="0"/>
        <w:adjustRightInd w:val="0"/>
        <w:jc w:val="center"/>
        <w:rPr>
          <w:b/>
          <w:sz w:val="28"/>
          <w:szCs w:val="28"/>
        </w:rPr>
      </w:pPr>
      <w:r w:rsidRPr="00FB4D6A">
        <w:rPr>
          <w:b/>
          <w:sz w:val="28"/>
          <w:szCs w:val="28"/>
        </w:rPr>
        <w:t>имущественного характера</w:t>
      </w:r>
      <w:r w:rsidR="00771B82">
        <w:rPr>
          <w:b/>
          <w:sz w:val="28"/>
          <w:szCs w:val="28"/>
        </w:rPr>
        <w:t>»</w:t>
      </w:r>
    </w:p>
    <w:p w:rsidR="004534D3" w:rsidRDefault="004534D3" w:rsidP="004534D3">
      <w:pPr>
        <w:autoSpaceDE w:val="0"/>
        <w:autoSpaceDN w:val="0"/>
        <w:adjustRightInd w:val="0"/>
        <w:ind w:firstLine="540"/>
        <w:jc w:val="both"/>
        <w:rPr>
          <w:sz w:val="28"/>
          <w:szCs w:val="28"/>
        </w:rPr>
      </w:pPr>
    </w:p>
    <w:p w:rsidR="004534D3" w:rsidRDefault="004534D3" w:rsidP="004534D3">
      <w:pPr>
        <w:autoSpaceDE w:val="0"/>
        <w:autoSpaceDN w:val="0"/>
        <w:adjustRightInd w:val="0"/>
        <w:ind w:firstLine="540"/>
        <w:jc w:val="both"/>
        <w:rPr>
          <w:color w:val="000000"/>
          <w:sz w:val="28"/>
          <w:szCs w:val="28"/>
        </w:rPr>
      </w:pPr>
      <w:r>
        <w:rPr>
          <w:color w:val="000000"/>
          <w:sz w:val="28"/>
          <w:szCs w:val="28"/>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25 декабря 2008 года № 273-ФЗ «О противодействии коррупции», от 3 декабря 2012 года № 230-ФЗ «О контроле за соответствием расходов лиц, замещающих государственные должности, и иных лиц их доходам», указами Президента Российской Федерации от 08 июля 2013 № 613 «Вопросы противодействия коррупции»,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Указом Президента Республики Татарстан </w:t>
      </w:r>
      <w:r w:rsidRPr="000B053E">
        <w:rPr>
          <w:color w:val="000000"/>
          <w:sz w:val="28"/>
          <w:szCs w:val="28"/>
        </w:rPr>
        <w:t>от 22 апреля 2013 г</w:t>
      </w:r>
      <w:r>
        <w:rPr>
          <w:color w:val="000000"/>
          <w:sz w:val="28"/>
          <w:szCs w:val="28"/>
        </w:rPr>
        <w:t>ода</w:t>
      </w:r>
      <w:r w:rsidRPr="000B053E">
        <w:rPr>
          <w:color w:val="000000"/>
          <w:sz w:val="28"/>
          <w:szCs w:val="28"/>
        </w:rPr>
        <w:t xml:space="preserve"> </w:t>
      </w:r>
      <w:r>
        <w:rPr>
          <w:color w:val="000000"/>
          <w:sz w:val="28"/>
          <w:szCs w:val="28"/>
        </w:rPr>
        <w:t>№ УП-330 «</w:t>
      </w:r>
      <w:r w:rsidRPr="000B053E">
        <w:rPr>
          <w:color w:val="000000"/>
          <w:sz w:val="28"/>
          <w:szCs w:val="28"/>
        </w:rPr>
        <w:t>О внесении изменений в Указ П</w:t>
      </w:r>
      <w:r>
        <w:rPr>
          <w:color w:val="000000"/>
          <w:sz w:val="28"/>
          <w:szCs w:val="28"/>
        </w:rPr>
        <w:t>резидента Республики Татарстан «</w:t>
      </w:r>
      <w:r w:rsidRPr="000B053E">
        <w:rPr>
          <w:color w:val="000000"/>
          <w:sz w:val="28"/>
          <w:szCs w:val="28"/>
        </w:rPr>
        <w:t>О представлении гражданами, претендующими на замещение государственных должностей Республики Татарстан, и лицами, замещающими государственные должности Республики Татарстан, сведений о доходах, об имуществе и обязательствах имущественного характера</w:t>
      </w:r>
      <w:r>
        <w:rPr>
          <w:color w:val="000000"/>
          <w:sz w:val="28"/>
          <w:szCs w:val="28"/>
        </w:rPr>
        <w:t>»,</w:t>
      </w:r>
      <w:r>
        <w:rPr>
          <w:sz w:val="28"/>
          <w:szCs w:val="28"/>
        </w:rPr>
        <w:t xml:space="preserve"> Уставом муниципального образования «Екатерининское сельское поселение» Новошешминского  муниципального района Республики Татарстан, Совет Екатерининского сельского поселения Новошешминского  муниципального района</w:t>
      </w:r>
      <w:r w:rsidRPr="000B053E">
        <w:rPr>
          <w:color w:val="000000"/>
          <w:sz w:val="28"/>
          <w:szCs w:val="28"/>
        </w:rPr>
        <w:t xml:space="preserve"> Республики Татарстан </w:t>
      </w:r>
    </w:p>
    <w:p w:rsidR="004534D3" w:rsidRDefault="004534D3" w:rsidP="004534D3">
      <w:pPr>
        <w:autoSpaceDE w:val="0"/>
        <w:autoSpaceDN w:val="0"/>
        <w:adjustRightInd w:val="0"/>
        <w:ind w:firstLine="540"/>
        <w:jc w:val="center"/>
        <w:rPr>
          <w:b/>
          <w:color w:val="000000"/>
          <w:sz w:val="28"/>
          <w:szCs w:val="28"/>
        </w:rPr>
      </w:pPr>
    </w:p>
    <w:p w:rsidR="004534D3" w:rsidRPr="00AB0C3C" w:rsidRDefault="004534D3" w:rsidP="004534D3">
      <w:pPr>
        <w:autoSpaceDE w:val="0"/>
        <w:autoSpaceDN w:val="0"/>
        <w:adjustRightInd w:val="0"/>
        <w:ind w:firstLine="540"/>
        <w:jc w:val="center"/>
        <w:rPr>
          <w:b/>
          <w:color w:val="000000"/>
          <w:sz w:val="28"/>
          <w:szCs w:val="28"/>
        </w:rPr>
      </w:pPr>
      <w:r w:rsidRPr="00AB0C3C">
        <w:rPr>
          <w:b/>
          <w:color w:val="000000"/>
          <w:sz w:val="28"/>
          <w:szCs w:val="28"/>
        </w:rPr>
        <w:t>РЕШАЕТ:</w:t>
      </w:r>
    </w:p>
    <w:p w:rsidR="004534D3" w:rsidRDefault="004534D3" w:rsidP="004534D3">
      <w:pPr>
        <w:autoSpaceDE w:val="0"/>
        <w:autoSpaceDN w:val="0"/>
        <w:adjustRightInd w:val="0"/>
        <w:ind w:firstLine="540"/>
        <w:jc w:val="both"/>
        <w:rPr>
          <w:sz w:val="28"/>
          <w:szCs w:val="28"/>
        </w:rPr>
      </w:pPr>
      <w:r>
        <w:rPr>
          <w:sz w:val="28"/>
          <w:szCs w:val="28"/>
        </w:rPr>
        <w:t>1. Утвердить:</w:t>
      </w:r>
    </w:p>
    <w:p w:rsidR="004534D3" w:rsidRDefault="004534D3" w:rsidP="004534D3">
      <w:pPr>
        <w:autoSpaceDE w:val="0"/>
        <w:autoSpaceDN w:val="0"/>
        <w:adjustRightInd w:val="0"/>
        <w:ind w:firstLine="540"/>
        <w:jc w:val="both"/>
        <w:rPr>
          <w:sz w:val="28"/>
          <w:szCs w:val="28"/>
        </w:rPr>
      </w:pPr>
      <w:r>
        <w:rPr>
          <w:sz w:val="28"/>
          <w:szCs w:val="28"/>
        </w:rPr>
        <w:t xml:space="preserve">Положение о представлении гражданами, претендующими на замещение муниципальных должностей в Екатерининском сельском поселении Новошешминского  муниципального района Республики Татарстан, сведений о доходах, об имуществе и обязательствах имущественного характера, а также о </w:t>
      </w:r>
      <w:r>
        <w:rPr>
          <w:sz w:val="28"/>
          <w:szCs w:val="28"/>
        </w:rPr>
        <w:lastRenderedPageBreak/>
        <w:t>представлении лицами, замещающими муниципальные должности в Екатерининском сельском поселении Новошешминского  муниципального района Республики Татарстан, сведений о доходах, расходах, об имуществе и обязательствах имущественного характера (Приложение № 1);</w:t>
      </w:r>
    </w:p>
    <w:p w:rsidR="004534D3" w:rsidRDefault="004534D3" w:rsidP="004534D3">
      <w:pPr>
        <w:autoSpaceDE w:val="0"/>
        <w:autoSpaceDN w:val="0"/>
        <w:adjustRightInd w:val="0"/>
        <w:ind w:firstLine="540"/>
        <w:jc w:val="both"/>
        <w:rPr>
          <w:sz w:val="28"/>
          <w:szCs w:val="28"/>
        </w:rPr>
      </w:pPr>
      <w:r w:rsidRPr="00AE52A9">
        <w:rPr>
          <w:color w:val="000000"/>
          <w:sz w:val="28"/>
          <w:szCs w:val="28"/>
        </w:rPr>
        <w:t xml:space="preserve">Перечень муниципальных должностей в </w:t>
      </w:r>
      <w:r>
        <w:rPr>
          <w:color w:val="000000"/>
          <w:sz w:val="28"/>
          <w:szCs w:val="28"/>
        </w:rPr>
        <w:t xml:space="preserve">Екатерининском сельском поселении Новошешминского </w:t>
      </w:r>
      <w:r w:rsidRPr="00AE52A9">
        <w:rPr>
          <w:color w:val="000000"/>
          <w:sz w:val="28"/>
          <w:szCs w:val="28"/>
        </w:rPr>
        <w:t>муниципально</w:t>
      </w:r>
      <w:r>
        <w:rPr>
          <w:color w:val="000000"/>
          <w:sz w:val="28"/>
          <w:szCs w:val="28"/>
        </w:rPr>
        <w:t>го</w:t>
      </w:r>
      <w:r w:rsidRPr="00AE52A9">
        <w:rPr>
          <w:color w:val="000000"/>
          <w:sz w:val="28"/>
          <w:szCs w:val="28"/>
        </w:rPr>
        <w:t xml:space="preserve"> район</w:t>
      </w:r>
      <w:r>
        <w:rPr>
          <w:color w:val="000000"/>
          <w:sz w:val="28"/>
          <w:szCs w:val="28"/>
        </w:rPr>
        <w:t>а</w:t>
      </w:r>
      <w:r w:rsidRPr="00AE52A9">
        <w:rPr>
          <w:color w:val="000000"/>
          <w:sz w:val="28"/>
          <w:szCs w:val="28"/>
        </w:rPr>
        <w:t xml:space="preserve"> Республики Татарстан, при назначении на которые граждане обязаны представлять сведения о доходах, об имуществе и обязательствах имущественного характера, а </w:t>
      </w:r>
      <w:r>
        <w:rPr>
          <w:color w:val="000000"/>
          <w:sz w:val="28"/>
          <w:szCs w:val="28"/>
        </w:rPr>
        <w:t>  </w:t>
      </w:r>
      <w:r w:rsidRPr="00AE52A9">
        <w:rPr>
          <w:color w:val="000000"/>
          <w:sz w:val="28"/>
          <w:szCs w:val="28"/>
        </w:rPr>
        <w:t>также сведения о доходах, об имуществе и обязательствах имущественного характера своих супруги (супруга) и несовершеннолетних детей</w:t>
      </w:r>
      <w:r>
        <w:rPr>
          <w:color w:val="000000"/>
          <w:sz w:val="28"/>
          <w:szCs w:val="28"/>
        </w:rPr>
        <w:t>,</w:t>
      </w:r>
      <w:r w:rsidRPr="00AE52A9">
        <w:rPr>
          <w:color w:val="000000"/>
          <w:sz w:val="28"/>
          <w:szCs w:val="28"/>
        </w:rPr>
        <w:t xml:space="preserve"> и при замещении которых лица, замещающие эти муниципальные должности, обязаны представлять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w:t>
      </w:r>
      <w:r>
        <w:rPr>
          <w:sz w:val="28"/>
          <w:szCs w:val="28"/>
        </w:rPr>
        <w:t xml:space="preserve"> имущественного характера своих супруги (супруга) и несовершеннолетних детей (Приложение № 2).</w:t>
      </w:r>
    </w:p>
    <w:p w:rsidR="004534D3" w:rsidRPr="00B47BFB" w:rsidRDefault="004534D3" w:rsidP="00A76729">
      <w:pPr>
        <w:jc w:val="both"/>
        <w:rPr>
          <w:sz w:val="28"/>
          <w:szCs w:val="28"/>
        </w:rPr>
      </w:pPr>
      <w:r w:rsidRPr="00B47BFB">
        <w:rPr>
          <w:sz w:val="28"/>
          <w:szCs w:val="28"/>
        </w:rPr>
        <w:t>2. Обнародовать (опубликовать) настоящее решение  на «Официальном портале правовой информации Республики Татарстан» в информационно-телекоммуникационной сети «Интернет» и на информационных стендах сельского поселения расположенных по адресу: РТ, Новошешминский район,</w:t>
      </w:r>
      <w:r w:rsidRPr="004534D3">
        <w:rPr>
          <w:sz w:val="28"/>
          <w:szCs w:val="28"/>
        </w:rPr>
        <w:t xml:space="preserve"> </w:t>
      </w:r>
      <w:r w:rsidRPr="001D51E6">
        <w:rPr>
          <w:sz w:val="28"/>
          <w:szCs w:val="28"/>
        </w:rPr>
        <w:t>с.Сл.Екатерининская по ул. Советская  у дома № 19а, ул.Центральная , д.46, д. Новое Иванаево по ул.Центральная у дома №</w:t>
      </w:r>
      <w:r>
        <w:rPr>
          <w:sz w:val="28"/>
          <w:szCs w:val="28"/>
        </w:rPr>
        <w:t xml:space="preserve"> 29 а.</w:t>
      </w:r>
    </w:p>
    <w:p w:rsidR="004534D3" w:rsidRDefault="004534D3" w:rsidP="00771B82">
      <w:pPr>
        <w:autoSpaceDE w:val="0"/>
        <w:autoSpaceDN w:val="0"/>
        <w:adjustRightInd w:val="0"/>
        <w:ind w:firstLine="540"/>
        <w:jc w:val="both"/>
        <w:rPr>
          <w:sz w:val="28"/>
          <w:szCs w:val="28"/>
        </w:rPr>
      </w:pPr>
      <w:r w:rsidRPr="00B47BFB">
        <w:rPr>
          <w:sz w:val="28"/>
          <w:szCs w:val="28"/>
        </w:rPr>
        <w:t>3. Настоящее Решение вступает в силу с 1  января 2016 г.</w:t>
      </w:r>
    </w:p>
    <w:p w:rsidR="004534D3" w:rsidRPr="00B47BFB" w:rsidRDefault="004534D3" w:rsidP="004534D3">
      <w:pPr>
        <w:autoSpaceDE w:val="0"/>
        <w:autoSpaceDN w:val="0"/>
        <w:adjustRightInd w:val="0"/>
        <w:jc w:val="both"/>
        <w:rPr>
          <w:sz w:val="28"/>
          <w:szCs w:val="28"/>
        </w:rPr>
      </w:pPr>
    </w:p>
    <w:p w:rsidR="00771B82" w:rsidRDefault="004534D3" w:rsidP="004534D3">
      <w:pPr>
        <w:autoSpaceDE w:val="0"/>
        <w:autoSpaceDN w:val="0"/>
        <w:adjustRightInd w:val="0"/>
        <w:jc w:val="both"/>
        <w:rPr>
          <w:b/>
          <w:sz w:val="28"/>
          <w:szCs w:val="28"/>
        </w:rPr>
      </w:pPr>
      <w:r>
        <w:rPr>
          <w:b/>
          <w:sz w:val="28"/>
          <w:szCs w:val="28"/>
        </w:rPr>
        <w:t>Глава Екатерининского</w:t>
      </w:r>
      <w:r w:rsidRPr="00E02ED6">
        <w:rPr>
          <w:b/>
          <w:sz w:val="28"/>
          <w:szCs w:val="28"/>
        </w:rPr>
        <w:t xml:space="preserve"> сельского поселения</w:t>
      </w:r>
    </w:p>
    <w:p w:rsidR="004534D3" w:rsidRPr="00E02ED6" w:rsidRDefault="00771B82" w:rsidP="004534D3">
      <w:pPr>
        <w:autoSpaceDE w:val="0"/>
        <w:autoSpaceDN w:val="0"/>
        <w:adjustRightInd w:val="0"/>
        <w:jc w:val="both"/>
        <w:rPr>
          <w:b/>
          <w:sz w:val="28"/>
          <w:szCs w:val="28"/>
        </w:rPr>
      </w:pPr>
      <w:r>
        <w:rPr>
          <w:b/>
          <w:sz w:val="28"/>
          <w:szCs w:val="28"/>
        </w:rPr>
        <w:t>Новошешминского муниципального района</w:t>
      </w:r>
      <w:r w:rsidR="004534D3" w:rsidRPr="00E02ED6">
        <w:rPr>
          <w:b/>
          <w:sz w:val="28"/>
          <w:szCs w:val="28"/>
        </w:rPr>
        <w:t xml:space="preserve"> </w:t>
      </w:r>
      <w:r>
        <w:rPr>
          <w:b/>
          <w:sz w:val="28"/>
          <w:szCs w:val="28"/>
        </w:rPr>
        <w:tab/>
      </w:r>
      <w:r>
        <w:rPr>
          <w:b/>
          <w:sz w:val="28"/>
          <w:szCs w:val="28"/>
        </w:rPr>
        <w:tab/>
      </w:r>
      <w:r>
        <w:rPr>
          <w:b/>
          <w:sz w:val="28"/>
          <w:szCs w:val="28"/>
        </w:rPr>
        <w:tab/>
      </w:r>
      <w:r>
        <w:rPr>
          <w:b/>
          <w:sz w:val="28"/>
          <w:szCs w:val="28"/>
        </w:rPr>
        <w:tab/>
        <w:t xml:space="preserve">   </w:t>
      </w:r>
      <w:r w:rsidR="004534D3">
        <w:rPr>
          <w:b/>
          <w:sz w:val="28"/>
          <w:szCs w:val="28"/>
        </w:rPr>
        <w:t>Н.А.Баранова</w:t>
      </w:r>
    </w:p>
    <w:p w:rsidR="004534D3" w:rsidRPr="00E02ED6" w:rsidRDefault="004534D3" w:rsidP="004534D3">
      <w:pPr>
        <w:autoSpaceDE w:val="0"/>
        <w:autoSpaceDN w:val="0"/>
        <w:adjustRightInd w:val="0"/>
        <w:ind w:firstLine="540"/>
        <w:jc w:val="both"/>
        <w:rPr>
          <w:b/>
          <w:sz w:val="28"/>
          <w:szCs w:val="28"/>
        </w:rPr>
      </w:pPr>
    </w:p>
    <w:p w:rsidR="004534D3" w:rsidRDefault="004534D3" w:rsidP="004534D3">
      <w:pPr>
        <w:autoSpaceDE w:val="0"/>
        <w:autoSpaceDN w:val="0"/>
        <w:adjustRightInd w:val="0"/>
        <w:ind w:firstLine="540"/>
        <w:jc w:val="both"/>
        <w:rPr>
          <w:sz w:val="28"/>
          <w:szCs w:val="28"/>
        </w:rPr>
      </w:pPr>
    </w:p>
    <w:p w:rsidR="004534D3" w:rsidRDefault="004534D3" w:rsidP="004534D3">
      <w:pPr>
        <w:autoSpaceDE w:val="0"/>
        <w:autoSpaceDN w:val="0"/>
        <w:adjustRightInd w:val="0"/>
        <w:ind w:firstLine="540"/>
        <w:jc w:val="both"/>
        <w:rPr>
          <w:sz w:val="28"/>
          <w:szCs w:val="28"/>
        </w:rPr>
      </w:pPr>
    </w:p>
    <w:p w:rsidR="004534D3" w:rsidRDefault="004534D3" w:rsidP="004534D3">
      <w:pPr>
        <w:autoSpaceDE w:val="0"/>
        <w:autoSpaceDN w:val="0"/>
        <w:adjustRightInd w:val="0"/>
        <w:ind w:firstLine="540"/>
        <w:jc w:val="both"/>
        <w:rPr>
          <w:sz w:val="28"/>
          <w:szCs w:val="28"/>
        </w:rPr>
      </w:pPr>
    </w:p>
    <w:p w:rsidR="004534D3" w:rsidRDefault="004534D3" w:rsidP="004534D3">
      <w:pPr>
        <w:autoSpaceDE w:val="0"/>
        <w:autoSpaceDN w:val="0"/>
        <w:adjustRightInd w:val="0"/>
        <w:ind w:firstLine="540"/>
        <w:jc w:val="both"/>
        <w:rPr>
          <w:sz w:val="28"/>
          <w:szCs w:val="28"/>
        </w:rPr>
      </w:pPr>
    </w:p>
    <w:p w:rsidR="004534D3" w:rsidRDefault="004534D3" w:rsidP="004534D3">
      <w:pPr>
        <w:autoSpaceDE w:val="0"/>
        <w:autoSpaceDN w:val="0"/>
        <w:adjustRightInd w:val="0"/>
        <w:ind w:firstLine="540"/>
        <w:jc w:val="both"/>
        <w:rPr>
          <w:sz w:val="28"/>
          <w:szCs w:val="28"/>
        </w:rPr>
      </w:pPr>
    </w:p>
    <w:p w:rsidR="004534D3" w:rsidRDefault="004534D3" w:rsidP="004534D3">
      <w:pPr>
        <w:autoSpaceDE w:val="0"/>
        <w:autoSpaceDN w:val="0"/>
        <w:adjustRightInd w:val="0"/>
        <w:ind w:firstLine="540"/>
        <w:jc w:val="both"/>
        <w:rPr>
          <w:sz w:val="28"/>
          <w:szCs w:val="28"/>
        </w:rPr>
      </w:pPr>
    </w:p>
    <w:p w:rsidR="004534D3" w:rsidRDefault="004534D3" w:rsidP="004534D3">
      <w:pPr>
        <w:autoSpaceDE w:val="0"/>
        <w:autoSpaceDN w:val="0"/>
        <w:adjustRightInd w:val="0"/>
        <w:ind w:firstLine="540"/>
        <w:jc w:val="both"/>
        <w:rPr>
          <w:sz w:val="28"/>
          <w:szCs w:val="28"/>
        </w:rPr>
      </w:pPr>
    </w:p>
    <w:p w:rsidR="004534D3" w:rsidRDefault="004534D3" w:rsidP="004534D3">
      <w:pPr>
        <w:autoSpaceDE w:val="0"/>
        <w:autoSpaceDN w:val="0"/>
        <w:adjustRightInd w:val="0"/>
        <w:ind w:firstLine="540"/>
        <w:jc w:val="both"/>
        <w:rPr>
          <w:sz w:val="28"/>
          <w:szCs w:val="28"/>
        </w:rPr>
      </w:pPr>
    </w:p>
    <w:p w:rsidR="004534D3" w:rsidRDefault="004534D3" w:rsidP="004534D3">
      <w:pPr>
        <w:autoSpaceDE w:val="0"/>
        <w:autoSpaceDN w:val="0"/>
        <w:adjustRightInd w:val="0"/>
        <w:ind w:firstLine="540"/>
        <w:jc w:val="both"/>
        <w:rPr>
          <w:sz w:val="28"/>
          <w:szCs w:val="28"/>
        </w:rPr>
      </w:pPr>
    </w:p>
    <w:p w:rsidR="004534D3" w:rsidRDefault="004534D3" w:rsidP="004534D3">
      <w:pPr>
        <w:autoSpaceDE w:val="0"/>
        <w:autoSpaceDN w:val="0"/>
        <w:adjustRightInd w:val="0"/>
        <w:ind w:firstLine="540"/>
        <w:jc w:val="both"/>
        <w:rPr>
          <w:sz w:val="28"/>
          <w:szCs w:val="28"/>
        </w:rPr>
      </w:pPr>
    </w:p>
    <w:p w:rsidR="004534D3" w:rsidRDefault="004534D3" w:rsidP="004534D3">
      <w:pPr>
        <w:autoSpaceDE w:val="0"/>
        <w:autoSpaceDN w:val="0"/>
        <w:adjustRightInd w:val="0"/>
        <w:ind w:firstLine="540"/>
        <w:jc w:val="both"/>
        <w:rPr>
          <w:sz w:val="28"/>
          <w:szCs w:val="28"/>
        </w:rPr>
      </w:pPr>
    </w:p>
    <w:p w:rsidR="004534D3" w:rsidRDefault="004534D3" w:rsidP="004534D3">
      <w:pPr>
        <w:autoSpaceDE w:val="0"/>
        <w:autoSpaceDN w:val="0"/>
        <w:adjustRightInd w:val="0"/>
        <w:ind w:firstLine="540"/>
        <w:jc w:val="both"/>
        <w:rPr>
          <w:sz w:val="28"/>
          <w:szCs w:val="28"/>
        </w:rPr>
      </w:pPr>
    </w:p>
    <w:p w:rsidR="004534D3" w:rsidRDefault="004534D3" w:rsidP="004534D3">
      <w:pPr>
        <w:autoSpaceDE w:val="0"/>
        <w:autoSpaceDN w:val="0"/>
        <w:adjustRightInd w:val="0"/>
        <w:ind w:firstLine="540"/>
        <w:jc w:val="both"/>
        <w:rPr>
          <w:sz w:val="28"/>
          <w:szCs w:val="28"/>
        </w:rPr>
      </w:pPr>
    </w:p>
    <w:p w:rsidR="004534D3" w:rsidRDefault="004534D3" w:rsidP="004534D3">
      <w:pPr>
        <w:autoSpaceDE w:val="0"/>
        <w:autoSpaceDN w:val="0"/>
        <w:adjustRightInd w:val="0"/>
        <w:ind w:firstLine="540"/>
        <w:jc w:val="both"/>
        <w:rPr>
          <w:sz w:val="28"/>
          <w:szCs w:val="28"/>
        </w:rPr>
      </w:pPr>
    </w:p>
    <w:p w:rsidR="004534D3" w:rsidRDefault="004534D3" w:rsidP="004534D3">
      <w:pPr>
        <w:autoSpaceDE w:val="0"/>
        <w:autoSpaceDN w:val="0"/>
        <w:adjustRightInd w:val="0"/>
        <w:ind w:firstLine="540"/>
        <w:jc w:val="both"/>
        <w:rPr>
          <w:sz w:val="28"/>
          <w:szCs w:val="28"/>
        </w:rPr>
      </w:pPr>
    </w:p>
    <w:p w:rsidR="004534D3" w:rsidRDefault="004534D3" w:rsidP="004534D3">
      <w:pPr>
        <w:autoSpaceDE w:val="0"/>
        <w:autoSpaceDN w:val="0"/>
        <w:adjustRightInd w:val="0"/>
        <w:ind w:firstLine="540"/>
        <w:jc w:val="both"/>
        <w:rPr>
          <w:sz w:val="28"/>
          <w:szCs w:val="28"/>
        </w:rPr>
      </w:pPr>
    </w:p>
    <w:p w:rsidR="00476F2B" w:rsidRDefault="00476F2B" w:rsidP="00E862FB">
      <w:pPr>
        <w:autoSpaceDE w:val="0"/>
        <w:autoSpaceDN w:val="0"/>
        <w:adjustRightInd w:val="0"/>
        <w:jc w:val="both"/>
        <w:rPr>
          <w:sz w:val="28"/>
          <w:szCs w:val="28"/>
        </w:rPr>
      </w:pPr>
    </w:p>
    <w:p w:rsidR="007224F4" w:rsidRDefault="007224F4" w:rsidP="00E862FB">
      <w:pPr>
        <w:autoSpaceDE w:val="0"/>
        <w:autoSpaceDN w:val="0"/>
        <w:adjustRightInd w:val="0"/>
        <w:jc w:val="both"/>
        <w:rPr>
          <w:sz w:val="28"/>
          <w:szCs w:val="28"/>
        </w:rPr>
      </w:pPr>
    </w:p>
    <w:p w:rsidR="007224F4" w:rsidRDefault="007224F4" w:rsidP="00E862FB">
      <w:pPr>
        <w:autoSpaceDE w:val="0"/>
        <w:autoSpaceDN w:val="0"/>
        <w:adjustRightInd w:val="0"/>
        <w:jc w:val="both"/>
        <w:rPr>
          <w:sz w:val="28"/>
          <w:szCs w:val="28"/>
        </w:rPr>
      </w:pPr>
    </w:p>
    <w:p w:rsidR="007224F4" w:rsidRDefault="007224F4" w:rsidP="00E862FB">
      <w:pPr>
        <w:autoSpaceDE w:val="0"/>
        <w:autoSpaceDN w:val="0"/>
        <w:adjustRightInd w:val="0"/>
        <w:jc w:val="both"/>
        <w:rPr>
          <w:sz w:val="28"/>
          <w:szCs w:val="28"/>
        </w:rPr>
      </w:pPr>
    </w:p>
    <w:p w:rsidR="007224F4" w:rsidRDefault="007224F4" w:rsidP="00E862FB">
      <w:pPr>
        <w:autoSpaceDE w:val="0"/>
        <w:autoSpaceDN w:val="0"/>
        <w:adjustRightInd w:val="0"/>
        <w:jc w:val="both"/>
        <w:rPr>
          <w:sz w:val="28"/>
          <w:szCs w:val="28"/>
        </w:rPr>
      </w:pPr>
    </w:p>
    <w:p w:rsidR="007224F4" w:rsidRDefault="007224F4" w:rsidP="00E862FB">
      <w:pPr>
        <w:autoSpaceDE w:val="0"/>
        <w:autoSpaceDN w:val="0"/>
        <w:adjustRightInd w:val="0"/>
        <w:jc w:val="both"/>
        <w:rPr>
          <w:sz w:val="28"/>
          <w:szCs w:val="28"/>
        </w:rPr>
      </w:pPr>
    </w:p>
    <w:p w:rsidR="007224F4" w:rsidRDefault="007224F4" w:rsidP="00E862FB">
      <w:pPr>
        <w:autoSpaceDE w:val="0"/>
        <w:autoSpaceDN w:val="0"/>
        <w:adjustRightInd w:val="0"/>
        <w:jc w:val="both"/>
        <w:rPr>
          <w:sz w:val="28"/>
          <w:szCs w:val="28"/>
        </w:rPr>
      </w:pPr>
    </w:p>
    <w:p w:rsidR="00476F2B" w:rsidRDefault="00476F2B" w:rsidP="00E862FB">
      <w:pPr>
        <w:autoSpaceDE w:val="0"/>
        <w:autoSpaceDN w:val="0"/>
        <w:adjustRightInd w:val="0"/>
        <w:jc w:val="both"/>
        <w:rPr>
          <w:sz w:val="28"/>
          <w:szCs w:val="28"/>
        </w:rPr>
      </w:pPr>
    </w:p>
    <w:p w:rsidR="004534D3" w:rsidRDefault="004534D3" w:rsidP="004534D3">
      <w:pPr>
        <w:autoSpaceDE w:val="0"/>
        <w:autoSpaceDN w:val="0"/>
        <w:adjustRightInd w:val="0"/>
        <w:rPr>
          <w:sz w:val="16"/>
          <w:szCs w:val="16"/>
        </w:rPr>
      </w:pPr>
    </w:p>
    <w:p w:rsidR="00771B82" w:rsidRPr="007C181B" w:rsidRDefault="00771B82" w:rsidP="004534D3">
      <w:pPr>
        <w:autoSpaceDE w:val="0"/>
        <w:autoSpaceDN w:val="0"/>
        <w:adjustRightInd w:val="0"/>
        <w:rPr>
          <w:sz w:val="16"/>
          <w:szCs w:val="16"/>
        </w:rPr>
      </w:pPr>
    </w:p>
    <w:p w:rsidR="004534D3" w:rsidRDefault="004534D3" w:rsidP="004534D3">
      <w:pPr>
        <w:autoSpaceDE w:val="0"/>
        <w:autoSpaceDN w:val="0"/>
        <w:adjustRightInd w:val="0"/>
        <w:ind w:firstLine="540"/>
        <w:jc w:val="right"/>
      </w:pPr>
      <w:r>
        <w:lastRenderedPageBreak/>
        <w:t>Приложение № 1</w:t>
      </w:r>
    </w:p>
    <w:p w:rsidR="004534D3" w:rsidRDefault="004534D3" w:rsidP="004534D3">
      <w:pPr>
        <w:autoSpaceDE w:val="0"/>
        <w:autoSpaceDN w:val="0"/>
        <w:adjustRightInd w:val="0"/>
        <w:ind w:firstLine="540"/>
        <w:jc w:val="right"/>
      </w:pPr>
      <w:r>
        <w:t xml:space="preserve">к </w:t>
      </w:r>
      <w:r w:rsidR="00476F2B">
        <w:t>проекту решения</w:t>
      </w:r>
      <w:r>
        <w:t xml:space="preserve"> Совета</w:t>
      </w:r>
    </w:p>
    <w:p w:rsidR="004534D3" w:rsidRDefault="004534D3" w:rsidP="004534D3">
      <w:pPr>
        <w:autoSpaceDE w:val="0"/>
        <w:autoSpaceDN w:val="0"/>
        <w:adjustRightInd w:val="0"/>
        <w:ind w:firstLine="540"/>
        <w:jc w:val="right"/>
      </w:pPr>
      <w:r>
        <w:t xml:space="preserve"> Екатерининского сельского поселения</w:t>
      </w:r>
    </w:p>
    <w:p w:rsidR="004534D3" w:rsidRDefault="004534D3" w:rsidP="004534D3">
      <w:pPr>
        <w:autoSpaceDE w:val="0"/>
        <w:autoSpaceDN w:val="0"/>
        <w:adjustRightInd w:val="0"/>
        <w:ind w:firstLine="540"/>
        <w:jc w:val="right"/>
      </w:pPr>
      <w:r>
        <w:t xml:space="preserve">Новошешминского  муниципального района </w:t>
      </w:r>
    </w:p>
    <w:p w:rsidR="004534D3" w:rsidRDefault="004534D3" w:rsidP="004534D3">
      <w:pPr>
        <w:autoSpaceDE w:val="0"/>
        <w:autoSpaceDN w:val="0"/>
        <w:adjustRightInd w:val="0"/>
        <w:ind w:firstLine="540"/>
        <w:jc w:val="right"/>
      </w:pPr>
      <w:r>
        <w:t>Республики Татарстан</w:t>
      </w:r>
    </w:p>
    <w:p w:rsidR="004534D3" w:rsidRPr="00476F2B" w:rsidRDefault="00476F2B" w:rsidP="004534D3">
      <w:pPr>
        <w:autoSpaceDE w:val="0"/>
        <w:autoSpaceDN w:val="0"/>
        <w:adjustRightInd w:val="0"/>
        <w:ind w:firstLine="540"/>
        <w:jc w:val="right"/>
      </w:pPr>
      <w:r>
        <w:t xml:space="preserve">  от ___</w:t>
      </w:r>
      <w:r w:rsidR="00A76729">
        <w:t xml:space="preserve"> апреля </w:t>
      </w:r>
      <w:smartTag w:uri="urn:schemas-microsoft-com:office:smarttags" w:element="metricconverter">
        <w:smartTagPr>
          <w:attr w:name="ProductID" w:val="2016 г"/>
        </w:smartTagPr>
        <w:r w:rsidR="004534D3">
          <w:t>2016 г</w:t>
        </w:r>
      </w:smartTag>
      <w:r w:rsidR="00FB6278">
        <w:t xml:space="preserve">. № </w:t>
      </w:r>
      <w:r>
        <w:t>____</w:t>
      </w:r>
    </w:p>
    <w:p w:rsidR="004534D3" w:rsidRPr="007C181B" w:rsidRDefault="004534D3" w:rsidP="004534D3">
      <w:pPr>
        <w:autoSpaceDE w:val="0"/>
        <w:autoSpaceDN w:val="0"/>
        <w:adjustRightInd w:val="0"/>
        <w:ind w:firstLine="540"/>
        <w:jc w:val="center"/>
        <w:rPr>
          <w:sz w:val="16"/>
          <w:szCs w:val="16"/>
        </w:rPr>
      </w:pPr>
    </w:p>
    <w:p w:rsidR="004534D3" w:rsidRPr="00281E53" w:rsidRDefault="004534D3" w:rsidP="004534D3">
      <w:pPr>
        <w:autoSpaceDE w:val="0"/>
        <w:autoSpaceDN w:val="0"/>
        <w:adjustRightInd w:val="0"/>
        <w:jc w:val="center"/>
        <w:rPr>
          <w:b/>
          <w:sz w:val="28"/>
          <w:szCs w:val="28"/>
        </w:rPr>
      </w:pPr>
      <w:r w:rsidRPr="00281E53">
        <w:rPr>
          <w:b/>
          <w:sz w:val="28"/>
          <w:szCs w:val="28"/>
        </w:rPr>
        <w:t xml:space="preserve">Положение </w:t>
      </w:r>
    </w:p>
    <w:p w:rsidR="00A76729" w:rsidRDefault="004534D3" w:rsidP="00A76729">
      <w:pPr>
        <w:autoSpaceDE w:val="0"/>
        <w:autoSpaceDN w:val="0"/>
        <w:adjustRightInd w:val="0"/>
        <w:jc w:val="center"/>
        <w:rPr>
          <w:b/>
          <w:sz w:val="28"/>
          <w:szCs w:val="28"/>
        </w:rPr>
      </w:pPr>
      <w:r w:rsidRPr="00281E53">
        <w:rPr>
          <w:b/>
          <w:sz w:val="28"/>
          <w:szCs w:val="28"/>
        </w:rPr>
        <w:t xml:space="preserve">о представлении гражданами, претендующими на замещение муниципальных должностей в </w:t>
      </w:r>
      <w:r>
        <w:rPr>
          <w:b/>
          <w:sz w:val="28"/>
          <w:szCs w:val="28"/>
        </w:rPr>
        <w:t xml:space="preserve">Екатерининском сельском поселении Новошешминского </w:t>
      </w:r>
      <w:r w:rsidRPr="00281E53">
        <w:rPr>
          <w:b/>
          <w:sz w:val="28"/>
          <w:szCs w:val="28"/>
        </w:rPr>
        <w:t xml:space="preserve"> муниципально</w:t>
      </w:r>
      <w:r>
        <w:rPr>
          <w:b/>
          <w:sz w:val="28"/>
          <w:szCs w:val="28"/>
        </w:rPr>
        <w:t>го</w:t>
      </w:r>
      <w:r w:rsidRPr="00281E53">
        <w:rPr>
          <w:b/>
          <w:sz w:val="28"/>
          <w:szCs w:val="28"/>
        </w:rPr>
        <w:t xml:space="preserve"> район</w:t>
      </w:r>
      <w:r>
        <w:rPr>
          <w:b/>
          <w:sz w:val="28"/>
          <w:szCs w:val="28"/>
        </w:rPr>
        <w:t>а</w:t>
      </w:r>
      <w:r w:rsidRPr="00281E53">
        <w:rPr>
          <w:b/>
          <w:sz w:val="28"/>
          <w:szCs w:val="28"/>
        </w:rPr>
        <w:t xml:space="preserve"> Республики Татарстан, сведений о доходах, об имуществе и обязательствах имущественного характера, а также о представлении лицами, замещающими муниципальные должности в </w:t>
      </w:r>
      <w:r>
        <w:rPr>
          <w:b/>
          <w:sz w:val="28"/>
          <w:szCs w:val="28"/>
        </w:rPr>
        <w:t xml:space="preserve">Новошешминском сельском поселении Новошешминского </w:t>
      </w:r>
      <w:r w:rsidRPr="00281E53">
        <w:rPr>
          <w:b/>
          <w:sz w:val="28"/>
          <w:szCs w:val="28"/>
        </w:rPr>
        <w:t xml:space="preserve"> муниципально</w:t>
      </w:r>
      <w:r>
        <w:rPr>
          <w:b/>
          <w:sz w:val="28"/>
          <w:szCs w:val="28"/>
        </w:rPr>
        <w:t>го</w:t>
      </w:r>
      <w:r w:rsidRPr="00281E53">
        <w:rPr>
          <w:b/>
          <w:sz w:val="28"/>
          <w:szCs w:val="28"/>
        </w:rPr>
        <w:t xml:space="preserve"> район</w:t>
      </w:r>
      <w:r>
        <w:rPr>
          <w:b/>
          <w:sz w:val="28"/>
          <w:szCs w:val="28"/>
        </w:rPr>
        <w:t>а</w:t>
      </w:r>
      <w:r w:rsidRPr="00281E53">
        <w:rPr>
          <w:b/>
          <w:sz w:val="28"/>
          <w:szCs w:val="28"/>
        </w:rPr>
        <w:t xml:space="preserve"> Республики Татарстан, сведений о доходах, расходах, об имуществе </w:t>
      </w:r>
    </w:p>
    <w:p w:rsidR="004534D3" w:rsidRPr="00281E53" w:rsidRDefault="004534D3" w:rsidP="00A76729">
      <w:pPr>
        <w:autoSpaceDE w:val="0"/>
        <w:autoSpaceDN w:val="0"/>
        <w:adjustRightInd w:val="0"/>
        <w:jc w:val="center"/>
        <w:rPr>
          <w:b/>
          <w:sz w:val="28"/>
          <w:szCs w:val="28"/>
        </w:rPr>
      </w:pPr>
      <w:r w:rsidRPr="00281E53">
        <w:rPr>
          <w:b/>
          <w:sz w:val="28"/>
          <w:szCs w:val="28"/>
        </w:rPr>
        <w:t>и обязательствах имущественного характера</w:t>
      </w:r>
    </w:p>
    <w:p w:rsidR="004534D3" w:rsidRPr="007C181B" w:rsidRDefault="004534D3" w:rsidP="004534D3">
      <w:pPr>
        <w:autoSpaceDE w:val="0"/>
        <w:autoSpaceDN w:val="0"/>
        <w:adjustRightInd w:val="0"/>
        <w:ind w:firstLine="540"/>
        <w:jc w:val="center"/>
        <w:rPr>
          <w:b/>
          <w:sz w:val="16"/>
          <w:szCs w:val="16"/>
        </w:rPr>
      </w:pPr>
    </w:p>
    <w:p w:rsidR="004534D3" w:rsidRPr="007C181B" w:rsidRDefault="004534D3" w:rsidP="004534D3">
      <w:pPr>
        <w:autoSpaceDE w:val="0"/>
        <w:autoSpaceDN w:val="0"/>
        <w:adjustRightInd w:val="0"/>
        <w:ind w:firstLine="540"/>
        <w:jc w:val="center"/>
        <w:rPr>
          <w:sz w:val="16"/>
          <w:szCs w:val="16"/>
        </w:rPr>
      </w:pPr>
    </w:p>
    <w:p w:rsidR="004534D3" w:rsidRDefault="004534D3" w:rsidP="004534D3">
      <w:pPr>
        <w:autoSpaceDE w:val="0"/>
        <w:autoSpaceDN w:val="0"/>
        <w:adjustRightInd w:val="0"/>
        <w:ind w:firstLine="540"/>
        <w:jc w:val="both"/>
        <w:rPr>
          <w:sz w:val="28"/>
          <w:szCs w:val="28"/>
        </w:rPr>
      </w:pPr>
      <w:r>
        <w:rPr>
          <w:sz w:val="28"/>
          <w:szCs w:val="28"/>
        </w:rPr>
        <w:t>1. </w:t>
      </w:r>
      <w:r>
        <w:rPr>
          <w:color w:val="000000"/>
          <w:sz w:val="28"/>
          <w:szCs w:val="28"/>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25 декабря 2008 года № 273-ФЗ «О противодействии коррупции», от 3 декабря 2012 года № 230-ФЗ «О контроле за соответствием расходов лиц, замещающих государственные должности, и иных лиц их доходам», указами Президента Российской Федерации от 08 июля 2013 № 613 «Вопросы противодействия коррупции»,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Указ № 460), Указом Президента Республики Татарстан </w:t>
      </w:r>
      <w:r w:rsidRPr="000B053E">
        <w:rPr>
          <w:color w:val="000000"/>
          <w:sz w:val="28"/>
          <w:szCs w:val="28"/>
        </w:rPr>
        <w:t>от 22 апреля 2013 г</w:t>
      </w:r>
      <w:r>
        <w:rPr>
          <w:color w:val="000000"/>
          <w:sz w:val="28"/>
          <w:szCs w:val="28"/>
        </w:rPr>
        <w:t>ода</w:t>
      </w:r>
      <w:r w:rsidRPr="000B053E">
        <w:rPr>
          <w:color w:val="000000"/>
          <w:sz w:val="28"/>
          <w:szCs w:val="28"/>
        </w:rPr>
        <w:t xml:space="preserve"> </w:t>
      </w:r>
      <w:r>
        <w:rPr>
          <w:color w:val="000000"/>
          <w:sz w:val="28"/>
          <w:szCs w:val="28"/>
        </w:rPr>
        <w:t>№ УП-330 «</w:t>
      </w:r>
      <w:r w:rsidRPr="000B053E">
        <w:rPr>
          <w:color w:val="000000"/>
          <w:sz w:val="28"/>
          <w:szCs w:val="28"/>
        </w:rPr>
        <w:t>О внесении изменений в Указ П</w:t>
      </w:r>
      <w:r>
        <w:rPr>
          <w:color w:val="000000"/>
          <w:sz w:val="28"/>
          <w:szCs w:val="28"/>
        </w:rPr>
        <w:t>резидента Республики Татарстан «</w:t>
      </w:r>
      <w:r w:rsidRPr="000B053E">
        <w:rPr>
          <w:color w:val="000000"/>
          <w:sz w:val="28"/>
          <w:szCs w:val="28"/>
        </w:rPr>
        <w:t>О представлении гражданами, претендующими на замещение государственных должностей Республики Татарстан, и лицами, замещающими государственные должности Республики Татарстан, сведений о доходах, об имуществе и обязательствах имущественного характера</w:t>
      </w:r>
      <w:r>
        <w:rPr>
          <w:color w:val="000000"/>
          <w:sz w:val="28"/>
          <w:szCs w:val="28"/>
        </w:rPr>
        <w:t>»,</w:t>
      </w:r>
      <w:r>
        <w:rPr>
          <w:sz w:val="28"/>
          <w:szCs w:val="28"/>
        </w:rPr>
        <w:t xml:space="preserve"> Уставом муниципального образования «Екатерининское сельское поселение» Новошешминского муниципального района Республики Татарстан настоящим Положением определяется порядок представления:</w:t>
      </w:r>
    </w:p>
    <w:p w:rsidR="004534D3" w:rsidRDefault="004534D3" w:rsidP="004534D3">
      <w:pPr>
        <w:autoSpaceDE w:val="0"/>
        <w:autoSpaceDN w:val="0"/>
        <w:adjustRightInd w:val="0"/>
        <w:ind w:firstLine="540"/>
        <w:jc w:val="both"/>
        <w:rPr>
          <w:sz w:val="28"/>
          <w:szCs w:val="28"/>
        </w:rPr>
      </w:pPr>
      <w:r>
        <w:rPr>
          <w:sz w:val="28"/>
          <w:szCs w:val="28"/>
        </w:rPr>
        <w:t>гражданами, претендующими на замещение муниципальных должностей в Екатерининском сельском поселении Новошешминского муниципального района Республики Татарстан (далее также – район), сведений о полученных ими доходах (о размере и об источниках доходов), об имуществе, принадлежащем им на праве собственности или находящемся в пользовании на основании иного права, иных обязательствах имущественного характера (далее также – сведения о доходах), а также сведений о доходах их супруги (супруга) и несовершеннолетних детей;</w:t>
      </w:r>
    </w:p>
    <w:p w:rsidR="004534D3" w:rsidRDefault="004534D3" w:rsidP="004534D3">
      <w:pPr>
        <w:autoSpaceDE w:val="0"/>
        <w:autoSpaceDN w:val="0"/>
        <w:adjustRightInd w:val="0"/>
        <w:ind w:firstLine="540"/>
        <w:jc w:val="both"/>
        <w:rPr>
          <w:sz w:val="28"/>
          <w:szCs w:val="28"/>
        </w:rPr>
      </w:pPr>
      <w:r>
        <w:rPr>
          <w:sz w:val="28"/>
          <w:szCs w:val="28"/>
        </w:rPr>
        <w:t xml:space="preserve">лицами, замещающими муниципальные должности в Екатерининском сельском поселении Новошешминского  муниципального района Республики Татарстан, сведений о доходах,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w:t>
      </w:r>
      <w:r>
        <w:rPr>
          <w:sz w:val="28"/>
          <w:szCs w:val="28"/>
        </w:rPr>
        <w:lastRenderedPageBreak/>
        <w:t>которых совершены эти сделки (далее – сведения о расходах), а также сведений о доходах, расходах их супруги (супруга) и несовершеннолетних детей.</w:t>
      </w:r>
    </w:p>
    <w:p w:rsidR="004534D3" w:rsidRDefault="004534D3" w:rsidP="004534D3">
      <w:pPr>
        <w:autoSpaceDE w:val="0"/>
        <w:autoSpaceDN w:val="0"/>
        <w:adjustRightInd w:val="0"/>
        <w:ind w:firstLine="540"/>
        <w:jc w:val="both"/>
        <w:rPr>
          <w:sz w:val="28"/>
          <w:szCs w:val="28"/>
        </w:rPr>
      </w:pPr>
      <w:r>
        <w:rPr>
          <w:sz w:val="28"/>
          <w:szCs w:val="28"/>
        </w:rPr>
        <w:t xml:space="preserve">2. Под лицами, замещающими муниципальные должности, предусмотренными настоящим Положением, понимаются депутаты, члены выборных органов местного самоуправления, выборные должностные лица органов местного самоуправления района в соответствии с перечнем, утвержденным решением Совета района. </w:t>
      </w:r>
    </w:p>
    <w:p w:rsidR="004534D3" w:rsidRDefault="004534D3" w:rsidP="004534D3">
      <w:pPr>
        <w:autoSpaceDE w:val="0"/>
        <w:autoSpaceDN w:val="0"/>
        <w:adjustRightInd w:val="0"/>
        <w:ind w:firstLine="540"/>
        <w:jc w:val="both"/>
        <w:rPr>
          <w:sz w:val="28"/>
          <w:szCs w:val="28"/>
        </w:rPr>
      </w:pPr>
      <w:r>
        <w:rPr>
          <w:sz w:val="28"/>
          <w:szCs w:val="28"/>
        </w:rPr>
        <w:t>3. Сведения о доходах, представляют граждане, претендующие на замещение муниципальных должностей в районе.</w:t>
      </w:r>
    </w:p>
    <w:p w:rsidR="004534D3" w:rsidRDefault="004534D3" w:rsidP="004534D3">
      <w:pPr>
        <w:autoSpaceDE w:val="0"/>
        <w:autoSpaceDN w:val="0"/>
        <w:adjustRightInd w:val="0"/>
        <w:ind w:firstLine="540"/>
        <w:jc w:val="both"/>
        <w:rPr>
          <w:sz w:val="28"/>
          <w:szCs w:val="28"/>
        </w:rPr>
      </w:pPr>
      <w:r>
        <w:rPr>
          <w:sz w:val="28"/>
          <w:szCs w:val="28"/>
        </w:rPr>
        <w:t>Сведения о доходах, расходах представляют лица, замещающие муниципальные должности, предусмотренные перечнем, утвержденным решением Совета района.</w:t>
      </w:r>
    </w:p>
    <w:p w:rsidR="004534D3" w:rsidRDefault="004534D3" w:rsidP="004534D3">
      <w:pPr>
        <w:autoSpaceDE w:val="0"/>
        <w:autoSpaceDN w:val="0"/>
        <w:adjustRightInd w:val="0"/>
        <w:ind w:firstLine="540"/>
        <w:jc w:val="both"/>
        <w:rPr>
          <w:sz w:val="28"/>
          <w:szCs w:val="28"/>
        </w:rPr>
      </w:pPr>
      <w:r>
        <w:rPr>
          <w:sz w:val="28"/>
          <w:szCs w:val="28"/>
        </w:rPr>
        <w:t>4. Сведения о доходах (о размере и об источниках доходов) представляются гражданами, претендующими на замещение муниципальных должностей в районе:</w:t>
      </w:r>
    </w:p>
    <w:p w:rsidR="004534D3" w:rsidRDefault="004534D3" w:rsidP="004534D3">
      <w:pPr>
        <w:autoSpaceDE w:val="0"/>
        <w:autoSpaceDN w:val="0"/>
        <w:adjustRightInd w:val="0"/>
        <w:ind w:firstLine="540"/>
        <w:jc w:val="both"/>
        <w:rPr>
          <w:sz w:val="28"/>
          <w:szCs w:val="28"/>
        </w:rPr>
      </w:pPr>
      <w:r>
        <w:rPr>
          <w:sz w:val="28"/>
          <w:szCs w:val="28"/>
        </w:rPr>
        <w:t>1) в случае замещения должности</w:t>
      </w:r>
      <w:r w:rsidRPr="0053315E">
        <w:rPr>
          <w:sz w:val="28"/>
          <w:szCs w:val="28"/>
        </w:rPr>
        <w:t xml:space="preserve"> </w:t>
      </w:r>
      <w:r>
        <w:rPr>
          <w:sz w:val="28"/>
          <w:szCs w:val="28"/>
        </w:rPr>
        <w:t>(наделении полномочиями по должности, назначении, избрании на должность), предусмотренной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Pr>
          <w:rStyle w:val="a6"/>
          <w:sz w:val="28"/>
          <w:szCs w:val="28"/>
        </w:rPr>
        <w:footnoteReference w:id="2"/>
      </w:r>
      <w:r>
        <w:rPr>
          <w:sz w:val="28"/>
          <w:szCs w:val="28"/>
        </w:rPr>
        <w:t xml:space="preserve"> – по форме справки, утвержденной Указом № 460;</w:t>
      </w:r>
    </w:p>
    <w:p w:rsidR="004534D3" w:rsidRDefault="004534D3" w:rsidP="004534D3">
      <w:pPr>
        <w:autoSpaceDE w:val="0"/>
        <w:autoSpaceDN w:val="0"/>
        <w:adjustRightInd w:val="0"/>
        <w:ind w:firstLine="540"/>
        <w:jc w:val="both"/>
        <w:rPr>
          <w:sz w:val="28"/>
          <w:szCs w:val="28"/>
        </w:rPr>
      </w:pPr>
      <w:r>
        <w:rPr>
          <w:sz w:val="28"/>
          <w:szCs w:val="28"/>
        </w:rPr>
        <w:t>2) в случае выдвижения кандидатом в депутаты Совета района, кандидатом на муниципальную должность, замещаемую по статусу депутатом Совета района, либо кандидатом на замещаемую посредством прямых выборов должность или на членство в ином выборном органе местного самоуправления – по форме, предусмотренной Федеральным законом от 12 июня 2002 года № 67-ФЗ «Об основных гарантиях избирательных прав и права на участие в референдуме граждан Российской Федерации»</w:t>
      </w:r>
      <w:r>
        <w:rPr>
          <w:rStyle w:val="a6"/>
          <w:sz w:val="28"/>
          <w:szCs w:val="28"/>
        </w:rPr>
        <w:footnoteReference w:id="3"/>
      </w:r>
      <w:r>
        <w:rPr>
          <w:sz w:val="28"/>
          <w:szCs w:val="28"/>
        </w:rPr>
        <w:t xml:space="preserve"> (далее – Федеральный закон № 67-ФЗ).</w:t>
      </w:r>
    </w:p>
    <w:p w:rsidR="004534D3" w:rsidRDefault="004534D3" w:rsidP="004534D3">
      <w:pPr>
        <w:autoSpaceDE w:val="0"/>
        <w:autoSpaceDN w:val="0"/>
        <w:adjustRightInd w:val="0"/>
        <w:ind w:firstLine="540"/>
        <w:jc w:val="both"/>
        <w:rPr>
          <w:sz w:val="28"/>
          <w:szCs w:val="28"/>
        </w:rPr>
      </w:pPr>
      <w:r>
        <w:rPr>
          <w:sz w:val="28"/>
          <w:szCs w:val="28"/>
        </w:rPr>
        <w:t>5. Сведения о доходах, расходах представляются лицами, замещающими муниципальные должности, предусмотренные перечнем, утвержденным решением Совета района, по форме справки, утвержденной Указом № 460, ежегодно не позднее 30 апреля года, следующего за отчетным.</w:t>
      </w:r>
    </w:p>
    <w:p w:rsidR="004534D3" w:rsidRDefault="004534D3" w:rsidP="004534D3">
      <w:pPr>
        <w:autoSpaceDE w:val="0"/>
        <w:autoSpaceDN w:val="0"/>
        <w:adjustRightInd w:val="0"/>
        <w:ind w:firstLine="540"/>
        <w:jc w:val="both"/>
        <w:rPr>
          <w:sz w:val="28"/>
          <w:szCs w:val="28"/>
        </w:rPr>
      </w:pPr>
      <w:r>
        <w:rPr>
          <w:sz w:val="28"/>
          <w:szCs w:val="28"/>
        </w:rPr>
        <w:t>6. Гражданин, претендующий на замещение муниципальной должности, предусмотренной подпунктом 1 пункта 4 настоящего Положения представляет:</w:t>
      </w:r>
    </w:p>
    <w:p w:rsidR="004534D3" w:rsidRDefault="004534D3" w:rsidP="004534D3">
      <w:pPr>
        <w:autoSpaceDE w:val="0"/>
        <w:autoSpaceDN w:val="0"/>
        <w:adjustRightInd w:val="0"/>
        <w:ind w:firstLine="540"/>
        <w:jc w:val="both"/>
        <w:rPr>
          <w:sz w:val="28"/>
          <w:szCs w:val="28"/>
        </w:rPr>
      </w:pPr>
      <w:r>
        <w:rPr>
          <w:sz w:val="28"/>
          <w:szCs w:val="28"/>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(назначения выборов), а также сведения об имуществе, принадлежащем ему на праве собственности или находящемся в пользовании на ином праве, иных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
    <w:p w:rsidR="004534D3" w:rsidRDefault="004534D3" w:rsidP="004534D3">
      <w:pPr>
        <w:autoSpaceDE w:val="0"/>
        <w:autoSpaceDN w:val="0"/>
        <w:adjustRightInd w:val="0"/>
        <w:ind w:firstLine="540"/>
        <w:jc w:val="both"/>
        <w:rPr>
          <w:sz w:val="28"/>
          <w:szCs w:val="28"/>
        </w:rPr>
      </w:pPr>
      <w:r>
        <w:rPr>
          <w:sz w:val="28"/>
          <w:szCs w:val="28"/>
        </w:rPr>
        <w:t xml:space="preserve">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или находящемся в пользовании на ином праве, иных обязательствах имущественного характера по </w:t>
      </w:r>
      <w:r>
        <w:rPr>
          <w:sz w:val="28"/>
          <w:szCs w:val="28"/>
        </w:rPr>
        <w:lastRenderedPageBreak/>
        <w:t>состоянию на первое число месяца, предшествующего месяцу подачи гражданином документов для замещения муниципальной должности (на отчетную дату).</w:t>
      </w:r>
    </w:p>
    <w:p w:rsidR="004534D3" w:rsidRDefault="004534D3" w:rsidP="004534D3">
      <w:pPr>
        <w:autoSpaceDE w:val="0"/>
        <w:autoSpaceDN w:val="0"/>
        <w:adjustRightInd w:val="0"/>
        <w:ind w:firstLine="540"/>
        <w:jc w:val="both"/>
        <w:rPr>
          <w:sz w:val="28"/>
          <w:szCs w:val="28"/>
        </w:rPr>
      </w:pPr>
      <w:r>
        <w:rPr>
          <w:sz w:val="28"/>
          <w:szCs w:val="28"/>
        </w:rPr>
        <w:t>7. Гражданин,</w:t>
      </w:r>
      <w:r w:rsidRPr="00D063B5">
        <w:rPr>
          <w:sz w:val="28"/>
          <w:szCs w:val="28"/>
        </w:rPr>
        <w:t xml:space="preserve"> </w:t>
      </w:r>
      <w:r>
        <w:rPr>
          <w:sz w:val="28"/>
          <w:szCs w:val="28"/>
        </w:rPr>
        <w:t>претендующий на замещение муниципальной должности, предусмотренной подпунктом 2 пункта 4 настоящего Положения представляет сведения о размере и об источниках доходов,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назначения выборов, а также сведения об имуществе, принадлежащем ему на праве собственности, и обязательствах имущественного характера в порядке и сроки</w:t>
      </w:r>
      <w:r>
        <w:rPr>
          <w:rStyle w:val="a6"/>
          <w:sz w:val="28"/>
          <w:szCs w:val="28"/>
        </w:rPr>
        <w:footnoteReference w:id="4"/>
      </w:r>
      <w:r>
        <w:rPr>
          <w:sz w:val="28"/>
          <w:szCs w:val="28"/>
        </w:rPr>
        <w:t>, определенные Федеральным законом № 67-ФЗ</w:t>
      </w:r>
      <w:r w:rsidRPr="00D063B5">
        <w:rPr>
          <w:rStyle w:val="a6"/>
          <w:sz w:val="28"/>
          <w:szCs w:val="28"/>
        </w:rPr>
        <w:t xml:space="preserve"> </w:t>
      </w:r>
      <w:r>
        <w:rPr>
          <w:rStyle w:val="a6"/>
          <w:sz w:val="28"/>
          <w:szCs w:val="28"/>
        </w:rPr>
        <w:footnoteReference w:id="5"/>
      </w:r>
      <w:r>
        <w:rPr>
          <w:sz w:val="28"/>
          <w:szCs w:val="28"/>
        </w:rPr>
        <w:t>.</w:t>
      </w:r>
    </w:p>
    <w:p w:rsidR="004534D3" w:rsidRDefault="004534D3" w:rsidP="004534D3">
      <w:pPr>
        <w:autoSpaceDE w:val="0"/>
        <w:autoSpaceDN w:val="0"/>
        <w:adjustRightInd w:val="0"/>
        <w:ind w:firstLine="540"/>
        <w:jc w:val="both"/>
        <w:rPr>
          <w:sz w:val="28"/>
          <w:szCs w:val="28"/>
        </w:rPr>
      </w:pPr>
      <w:r>
        <w:rPr>
          <w:sz w:val="28"/>
          <w:szCs w:val="28"/>
        </w:rPr>
        <w:t>8. Лицо, замещающее муниципальную должность, представляет ежегодно:</w:t>
      </w:r>
    </w:p>
    <w:p w:rsidR="004534D3" w:rsidRDefault="004534D3" w:rsidP="004534D3">
      <w:pPr>
        <w:autoSpaceDE w:val="0"/>
        <w:autoSpaceDN w:val="0"/>
        <w:adjustRightInd w:val="0"/>
        <w:ind w:firstLine="540"/>
        <w:jc w:val="both"/>
        <w:rPr>
          <w:sz w:val="28"/>
          <w:szCs w:val="28"/>
        </w:rPr>
      </w:pPr>
      <w:r>
        <w:rPr>
          <w:sz w:val="28"/>
          <w:szCs w:val="28"/>
        </w:rPr>
        <w:t>1) сведения о своих доходах, полученных за отчетный период (с 1 января по 31 декабря включительно)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или находящемся в пользовании на ином праве, иных обязательствах имущественного характера по состоянию на конец отчетного периода;</w:t>
      </w:r>
    </w:p>
    <w:p w:rsidR="004534D3" w:rsidRDefault="004534D3" w:rsidP="004534D3">
      <w:pPr>
        <w:autoSpaceDE w:val="0"/>
        <w:autoSpaceDN w:val="0"/>
        <w:adjustRightInd w:val="0"/>
        <w:ind w:firstLine="540"/>
        <w:jc w:val="both"/>
        <w:rPr>
          <w:sz w:val="28"/>
          <w:szCs w:val="28"/>
        </w:rPr>
      </w:pPr>
      <w:r>
        <w:rPr>
          <w:sz w:val="28"/>
          <w:szCs w:val="28"/>
        </w:rPr>
        <w:t>2) сведения о доходах супруги (супруга) и несовершеннолетних детей, полученных за отчетный период (с 1 января по 31 декабря включительно; для несовершеннолетних детей, достигших совершеннолетия в отчетный период – по дату наступления совершеннолетия) от всех источников (включая заработную плату, пенсии, пособия, иные выплаты), а также сведения об имуществе, принадлежащем им на праве собственности или находящемся в пользовании на ином праве, иных обязательствах имущественного характера по состоянию на конец отчетного периода;</w:t>
      </w:r>
    </w:p>
    <w:p w:rsidR="004534D3" w:rsidRDefault="004534D3" w:rsidP="004534D3">
      <w:pPr>
        <w:autoSpaceDE w:val="0"/>
        <w:autoSpaceDN w:val="0"/>
        <w:adjustRightInd w:val="0"/>
        <w:ind w:firstLine="540"/>
        <w:jc w:val="both"/>
        <w:rPr>
          <w:sz w:val="28"/>
          <w:szCs w:val="28"/>
        </w:rPr>
      </w:pPr>
      <w:r>
        <w:rPr>
          <w:sz w:val="28"/>
          <w:szCs w:val="28"/>
        </w:rP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за отчетный период (с 1 января по 31 декабря),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4534D3" w:rsidRDefault="004534D3" w:rsidP="004534D3">
      <w:pPr>
        <w:autoSpaceDE w:val="0"/>
        <w:autoSpaceDN w:val="0"/>
        <w:adjustRightInd w:val="0"/>
        <w:ind w:firstLine="540"/>
        <w:jc w:val="both"/>
        <w:rPr>
          <w:sz w:val="28"/>
          <w:szCs w:val="28"/>
        </w:rPr>
      </w:pPr>
      <w:r>
        <w:rPr>
          <w:sz w:val="28"/>
          <w:szCs w:val="28"/>
        </w:rPr>
        <w:t xml:space="preserve">9. Сведения о доходах гражданами, претендующими на замещение муниципальной должности, предусмотренной подпунктом 2 пункта 4 настоящего Положения, представляются в соответствующую избирательную комиссию в порядке и сроки, предусмотренные Федеральным законом № 67-ФЗ. </w:t>
      </w:r>
    </w:p>
    <w:p w:rsidR="004534D3" w:rsidRDefault="004534D3" w:rsidP="004534D3">
      <w:pPr>
        <w:autoSpaceDE w:val="0"/>
        <w:autoSpaceDN w:val="0"/>
        <w:adjustRightInd w:val="0"/>
        <w:ind w:firstLine="540"/>
        <w:jc w:val="both"/>
        <w:rPr>
          <w:sz w:val="28"/>
          <w:szCs w:val="28"/>
        </w:rPr>
      </w:pPr>
      <w:r>
        <w:rPr>
          <w:sz w:val="28"/>
          <w:szCs w:val="28"/>
        </w:rPr>
        <w:t>10. Сведения о доходах гражданами, претендующими на замещение муниципальной должности, предусмотренной подпунктом 1 пункта 4 настоящего Положения, а также сведения о доходах, расходах лицом, замещающим муниципальную должность, представляются в кадровую службу (подразделение кадровой службы, специалисту по кадровой работе), уполномоченную Советом района.</w:t>
      </w:r>
    </w:p>
    <w:p w:rsidR="004534D3" w:rsidRDefault="004534D3" w:rsidP="004534D3">
      <w:pPr>
        <w:autoSpaceDE w:val="0"/>
        <w:autoSpaceDN w:val="0"/>
        <w:adjustRightInd w:val="0"/>
        <w:ind w:firstLine="540"/>
        <w:jc w:val="both"/>
        <w:rPr>
          <w:sz w:val="28"/>
          <w:szCs w:val="28"/>
        </w:rPr>
      </w:pPr>
      <w:r>
        <w:rPr>
          <w:sz w:val="28"/>
          <w:szCs w:val="28"/>
        </w:rPr>
        <w:t xml:space="preserve">11. В случае если гражданин, претендующий на замещение муниципальной должности, обнаружил, что в представленных им сведениях не отражены или не полностью отражены какие-либо сведения либо имеются ошибки, он вправе не </w:t>
      </w:r>
      <w:r>
        <w:rPr>
          <w:sz w:val="28"/>
          <w:szCs w:val="28"/>
        </w:rPr>
        <w:lastRenderedPageBreak/>
        <w:t>позднее чем за один день до дня рассмотрения вопроса о замещении муниципальной должности (заседания избирательной комиссии, на котором должен решаться вопрос о регистрации кандидата) представить уточненные сведения</w:t>
      </w:r>
      <w:r>
        <w:rPr>
          <w:rStyle w:val="a6"/>
          <w:sz w:val="28"/>
          <w:szCs w:val="28"/>
        </w:rPr>
        <w:footnoteReference w:id="6"/>
      </w:r>
      <w:r>
        <w:rPr>
          <w:sz w:val="28"/>
          <w:szCs w:val="28"/>
        </w:rPr>
        <w:t>.</w:t>
      </w:r>
    </w:p>
    <w:p w:rsidR="004534D3" w:rsidRDefault="004534D3" w:rsidP="004534D3">
      <w:pPr>
        <w:autoSpaceDE w:val="0"/>
        <w:autoSpaceDN w:val="0"/>
        <w:adjustRightInd w:val="0"/>
        <w:ind w:firstLine="540"/>
        <w:jc w:val="both"/>
        <w:rPr>
          <w:sz w:val="28"/>
          <w:szCs w:val="28"/>
        </w:rPr>
      </w:pPr>
      <w:r w:rsidRPr="00EC0B12">
        <w:rPr>
          <w:sz w:val="28"/>
          <w:szCs w:val="28"/>
        </w:rPr>
        <w:t>12</w:t>
      </w:r>
      <w:r w:rsidRPr="00EC0B12">
        <w:rPr>
          <w:rFonts w:ascii="Arial" w:hAnsi="Arial"/>
          <w:sz w:val="28"/>
          <w:szCs w:val="28"/>
        </w:rPr>
        <w:t>.</w:t>
      </w:r>
      <w:r>
        <w:rPr>
          <w:rFonts w:ascii="Arial" w:hAnsi="Arial"/>
        </w:rPr>
        <w:t> </w:t>
      </w:r>
      <w:r>
        <w:rPr>
          <w:sz w:val="28"/>
          <w:szCs w:val="28"/>
        </w:rPr>
        <w:t>Лицо, замещающее муниципальную должность, может представить уточненные сведения в течение одного месяца после окончания срока, указанного в пункте 5 настоящего Положения.</w:t>
      </w:r>
    </w:p>
    <w:p w:rsidR="004534D3" w:rsidRDefault="004534D3" w:rsidP="004534D3">
      <w:pPr>
        <w:autoSpaceDE w:val="0"/>
        <w:autoSpaceDN w:val="0"/>
        <w:adjustRightInd w:val="0"/>
        <w:ind w:firstLine="540"/>
        <w:jc w:val="both"/>
        <w:rPr>
          <w:sz w:val="28"/>
          <w:szCs w:val="28"/>
        </w:rPr>
      </w:pPr>
      <w:r>
        <w:rPr>
          <w:sz w:val="28"/>
          <w:szCs w:val="28"/>
        </w:rPr>
        <w:t>13. Проверка достоверности и полноты сведений, представленных в соответствии с настоящим Положением гражданами, претендующими на замещение муниципальных должностей, и лицами, замещающими муниципальные должности, осуществляется в соответствии с законодательством.</w:t>
      </w:r>
    </w:p>
    <w:p w:rsidR="004534D3" w:rsidRDefault="004534D3" w:rsidP="004534D3">
      <w:pPr>
        <w:autoSpaceDE w:val="0"/>
        <w:autoSpaceDN w:val="0"/>
        <w:adjustRightInd w:val="0"/>
        <w:ind w:firstLine="540"/>
        <w:jc w:val="both"/>
        <w:rPr>
          <w:sz w:val="28"/>
          <w:szCs w:val="28"/>
        </w:rPr>
      </w:pPr>
      <w:r>
        <w:rPr>
          <w:sz w:val="28"/>
          <w:szCs w:val="28"/>
        </w:rPr>
        <w:t>14. В случае непредставления по объективным причинам лицом, замещающим муниципальную должность,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w:t>
      </w:r>
    </w:p>
    <w:p w:rsidR="004534D3" w:rsidRDefault="004534D3" w:rsidP="004534D3">
      <w:pPr>
        <w:autoSpaceDE w:val="0"/>
        <w:autoSpaceDN w:val="0"/>
        <w:adjustRightInd w:val="0"/>
        <w:ind w:firstLine="540"/>
        <w:jc w:val="both"/>
        <w:rPr>
          <w:sz w:val="28"/>
          <w:szCs w:val="28"/>
        </w:rPr>
      </w:pPr>
      <w:r>
        <w:rPr>
          <w:sz w:val="28"/>
          <w:szCs w:val="28"/>
        </w:rPr>
        <w:t>1) в отношении депутата Совета района:</w:t>
      </w:r>
    </w:p>
    <w:p w:rsidR="004534D3" w:rsidRDefault="004534D3" w:rsidP="004534D3">
      <w:pPr>
        <w:autoSpaceDE w:val="0"/>
        <w:autoSpaceDN w:val="0"/>
        <w:adjustRightInd w:val="0"/>
        <w:ind w:firstLine="540"/>
        <w:jc w:val="both"/>
        <w:rPr>
          <w:sz w:val="28"/>
          <w:szCs w:val="28"/>
        </w:rPr>
      </w:pPr>
      <w:r>
        <w:rPr>
          <w:sz w:val="28"/>
          <w:szCs w:val="28"/>
        </w:rPr>
        <w:t xml:space="preserve">постоянной комиссией Совета района по законности, правопорядку и депутатской этике; </w:t>
      </w:r>
    </w:p>
    <w:p w:rsidR="004534D3" w:rsidRDefault="004534D3" w:rsidP="004534D3">
      <w:pPr>
        <w:autoSpaceDE w:val="0"/>
        <w:autoSpaceDN w:val="0"/>
        <w:adjustRightInd w:val="0"/>
        <w:ind w:firstLine="540"/>
        <w:jc w:val="both"/>
        <w:rPr>
          <w:sz w:val="28"/>
          <w:szCs w:val="28"/>
        </w:rPr>
      </w:pPr>
      <w:r>
        <w:rPr>
          <w:sz w:val="28"/>
          <w:szCs w:val="28"/>
        </w:rPr>
        <w:t>подразделением кадровой службы муниципального органа по профилактике коррупционных и иных правонарушений (должностным лицом указанного органа, ответственным за работу по профилактике коррупционных и иных правонарушений) по поручению постоянной комиссии Совета района по законности, правопорядку и депутатской этике;</w:t>
      </w:r>
    </w:p>
    <w:p w:rsidR="004534D3" w:rsidRDefault="004534D3" w:rsidP="004534D3">
      <w:pPr>
        <w:autoSpaceDE w:val="0"/>
        <w:autoSpaceDN w:val="0"/>
        <w:adjustRightInd w:val="0"/>
        <w:ind w:firstLine="540"/>
        <w:jc w:val="both"/>
        <w:rPr>
          <w:sz w:val="28"/>
          <w:szCs w:val="28"/>
        </w:rPr>
      </w:pPr>
      <w:r>
        <w:rPr>
          <w:sz w:val="28"/>
          <w:szCs w:val="28"/>
        </w:rPr>
        <w:t>2) в отношении лиц, замещающих иные муниципальные должности, подразделением кадровой службы муниципального органа по профилактике коррупционных и иных правонарушений (должностным лицом указанного органа, ответственным за работу по профилактике коррупционных и иных правонарушений) по поручению Главы района, Совета района.</w:t>
      </w:r>
    </w:p>
    <w:p w:rsidR="004534D3" w:rsidRDefault="004534D3" w:rsidP="004534D3">
      <w:pPr>
        <w:autoSpaceDE w:val="0"/>
        <w:autoSpaceDN w:val="0"/>
        <w:adjustRightInd w:val="0"/>
        <w:ind w:firstLine="540"/>
        <w:jc w:val="both"/>
        <w:rPr>
          <w:sz w:val="28"/>
          <w:szCs w:val="28"/>
        </w:rPr>
      </w:pPr>
      <w:r>
        <w:rPr>
          <w:sz w:val="28"/>
          <w:szCs w:val="28"/>
        </w:rPr>
        <w:t>15. Сведения, представляемые в соответствии с настоящим Положением гражданами, претендующими на замещение муниципальных должностей, и лицами, замещающими муниципальные должности, являются сведениями конфиденциального характера, если федеральным законом они не отнесены к сведениям, составляющим государственную тайну.</w:t>
      </w:r>
    </w:p>
    <w:p w:rsidR="004534D3" w:rsidRDefault="004534D3" w:rsidP="004534D3">
      <w:pPr>
        <w:autoSpaceDE w:val="0"/>
        <w:autoSpaceDN w:val="0"/>
        <w:adjustRightInd w:val="0"/>
        <w:ind w:firstLine="540"/>
        <w:jc w:val="both"/>
        <w:rPr>
          <w:sz w:val="28"/>
          <w:szCs w:val="28"/>
        </w:rPr>
      </w:pPr>
      <w:r>
        <w:rPr>
          <w:sz w:val="28"/>
          <w:szCs w:val="28"/>
        </w:rPr>
        <w:t>Эти сведения могут предоставляться должностным лицам в случаях, предусмотренных федеральными законами и законами Республики Татарстан.</w:t>
      </w:r>
    </w:p>
    <w:p w:rsidR="004534D3" w:rsidRDefault="004534D3" w:rsidP="004534D3">
      <w:pPr>
        <w:autoSpaceDE w:val="0"/>
        <w:autoSpaceDN w:val="0"/>
        <w:adjustRightInd w:val="0"/>
        <w:ind w:firstLine="540"/>
        <w:jc w:val="both"/>
        <w:rPr>
          <w:sz w:val="28"/>
          <w:szCs w:val="28"/>
        </w:rPr>
      </w:pPr>
      <w:r>
        <w:rPr>
          <w:sz w:val="28"/>
          <w:szCs w:val="28"/>
        </w:rPr>
        <w:t>16. Сведения о доходах и расходах лица, замещающего муниципальную должность, его супруги (супруга) и несовершеннолетних детей в порядке, предусмотренном законодательством, размещаются на официальном сайте муниципального образования в сети «Интернет», а в случае отсутствия этих сведений на официальном сайте муниципального образования представляются средствам массовой информации для опубликования по их запросам.</w:t>
      </w:r>
    </w:p>
    <w:p w:rsidR="004534D3" w:rsidRDefault="004534D3" w:rsidP="004534D3">
      <w:pPr>
        <w:autoSpaceDE w:val="0"/>
        <w:autoSpaceDN w:val="0"/>
        <w:adjustRightInd w:val="0"/>
        <w:ind w:firstLine="540"/>
        <w:jc w:val="both"/>
        <w:rPr>
          <w:sz w:val="28"/>
          <w:szCs w:val="28"/>
        </w:rPr>
      </w:pPr>
      <w:r>
        <w:rPr>
          <w:sz w:val="28"/>
          <w:szCs w:val="28"/>
        </w:rPr>
        <w:t xml:space="preserve">17. Служащие из числа лиц кадровой службы, уполномоченной Советом района на работу со сведениями, представляемыми в соответствии с настоящим Положением гражданами, претендующими за замещение муниципальных должностей, и лицами, замещающими муниципальные должности, виновные в разглашении этих сведений или использовании в целях, не предусмотренных законодательством, а также виновные в разглашении сведений, отнесенных к государственной тайне или </w:t>
      </w:r>
      <w:r>
        <w:rPr>
          <w:sz w:val="28"/>
          <w:szCs w:val="28"/>
        </w:rPr>
        <w:lastRenderedPageBreak/>
        <w:t>являющихся конфиденциальными, несут ответственность в соответствии с законодательством.</w:t>
      </w:r>
    </w:p>
    <w:p w:rsidR="004534D3" w:rsidRDefault="004534D3" w:rsidP="004534D3">
      <w:pPr>
        <w:autoSpaceDE w:val="0"/>
        <w:autoSpaceDN w:val="0"/>
        <w:adjustRightInd w:val="0"/>
        <w:ind w:firstLine="540"/>
        <w:jc w:val="both"/>
        <w:rPr>
          <w:sz w:val="28"/>
          <w:szCs w:val="28"/>
        </w:rPr>
      </w:pPr>
      <w:r>
        <w:rPr>
          <w:sz w:val="28"/>
          <w:szCs w:val="28"/>
        </w:rPr>
        <w:t>18. Сведения о доходах, представленные претендентом на замещение муниципальной должности в случае его наделения полномочиями по муниципальной должности (назначения, избрания на муниципальную должность), сведения о доходах и расходах, представляемые им ежегодно, а также информация о результатах проверки достоверности и полноты этих сведений приобщаются к личному делу лица, замещающего муниципальную должность.</w:t>
      </w:r>
    </w:p>
    <w:p w:rsidR="004534D3" w:rsidRDefault="004534D3" w:rsidP="004534D3">
      <w:pPr>
        <w:autoSpaceDE w:val="0"/>
        <w:autoSpaceDN w:val="0"/>
        <w:adjustRightInd w:val="0"/>
        <w:ind w:firstLine="540"/>
        <w:jc w:val="both"/>
        <w:rPr>
          <w:sz w:val="28"/>
          <w:szCs w:val="28"/>
        </w:rPr>
      </w:pPr>
      <w:r>
        <w:rPr>
          <w:sz w:val="28"/>
          <w:szCs w:val="28"/>
        </w:rPr>
        <w:t>В случае если гражданин, представивший сведения о доходах, а также о доходах своих супруги (супруга) и несовершеннолетних детей, не был наделен полномочиями по муниципальной должности, соответствующие документы (справки) возвращаются ему по письменному заявлению.</w:t>
      </w:r>
    </w:p>
    <w:p w:rsidR="004534D3" w:rsidRDefault="004534D3" w:rsidP="004534D3">
      <w:pPr>
        <w:autoSpaceDE w:val="0"/>
        <w:autoSpaceDN w:val="0"/>
        <w:adjustRightInd w:val="0"/>
        <w:ind w:firstLine="540"/>
        <w:jc w:val="both"/>
        <w:rPr>
          <w:sz w:val="28"/>
          <w:szCs w:val="28"/>
        </w:rPr>
      </w:pPr>
      <w:r>
        <w:rPr>
          <w:sz w:val="28"/>
          <w:szCs w:val="28"/>
        </w:rPr>
        <w:t>19. Непредставление (представление с нарушением срока) или представление заведомо ложных сведений о доходах, гражданином, претендующим на замещение муниципальной должности, служит основанием для отказа в регистрации данного лица в качестве претендента на муниципальную должность.</w:t>
      </w:r>
    </w:p>
    <w:p w:rsidR="004534D3" w:rsidRDefault="004534D3" w:rsidP="004534D3">
      <w:pPr>
        <w:autoSpaceDE w:val="0"/>
        <w:autoSpaceDN w:val="0"/>
        <w:adjustRightInd w:val="0"/>
        <w:ind w:firstLine="540"/>
        <w:jc w:val="both"/>
        <w:rPr>
          <w:sz w:val="28"/>
          <w:szCs w:val="28"/>
        </w:rPr>
      </w:pPr>
      <w:r>
        <w:rPr>
          <w:sz w:val="28"/>
          <w:szCs w:val="28"/>
        </w:rPr>
        <w:t>20. Непредставление (представление с нарушением срока) или представление неполных, недостоверных, в том числе заведомо ложных, сведений о доходах, расходах лицом, замещающим муниципальную должность, влечет ответственность, предусмотренную законодательством, в том числе освобождение от замещаемой должности, в порядке, определенном законодательством.</w:t>
      </w:r>
    </w:p>
    <w:p w:rsidR="004534D3" w:rsidRDefault="004534D3" w:rsidP="004534D3">
      <w:pPr>
        <w:autoSpaceDE w:val="0"/>
        <w:autoSpaceDN w:val="0"/>
        <w:adjustRightInd w:val="0"/>
        <w:ind w:firstLine="540"/>
        <w:jc w:val="right"/>
      </w:pPr>
    </w:p>
    <w:p w:rsidR="004534D3" w:rsidRDefault="004534D3" w:rsidP="004534D3">
      <w:pPr>
        <w:autoSpaceDE w:val="0"/>
        <w:autoSpaceDN w:val="0"/>
        <w:adjustRightInd w:val="0"/>
        <w:ind w:firstLine="540"/>
        <w:jc w:val="right"/>
      </w:pPr>
    </w:p>
    <w:p w:rsidR="004534D3" w:rsidRDefault="004534D3" w:rsidP="004534D3">
      <w:pPr>
        <w:autoSpaceDE w:val="0"/>
        <w:autoSpaceDN w:val="0"/>
        <w:adjustRightInd w:val="0"/>
        <w:ind w:firstLine="540"/>
        <w:jc w:val="right"/>
      </w:pPr>
    </w:p>
    <w:p w:rsidR="004534D3" w:rsidRDefault="004534D3" w:rsidP="004534D3">
      <w:pPr>
        <w:autoSpaceDE w:val="0"/>
        <w:autoSpaceDN w:val="0"/>
        <w:adjustRightInd w:val="0"/>
        <w:ind w:firstLine="540"/>
        <w:jc w:val="right"/>
      </w:pPr>
    </w:p>
    <w:p w:rsidR="004534D3" w:rsidRDefault="004534D3" w:rsidP="004534D3">
      <w:pPr>
        <w:autoSpaceDE w:val="0"/>
        <w:autoSpaceDN w:val="0"/>
        <w:adjustRightInd w:val="0"/>
        <w:ind w:firstLine="540"/>
        <w:jc w:val="right"/>
      </w:pPr>
    </w:p>
    <w:p w:rsidR="004534D3" w:rsidRDefault="004534D3" w:rsidP="004534D3"/>
    <w:p w:rsidR="004534D3" w:rsidRDefault="004534D3" w:rsidP="004534D3"/>
    <w:p w:rsidR="004534D3" w:rsidRDefault="004534D3" w:rsidP="004534D3"/>
    <w:p w:rsidR="004534D3" w:rsidRDefault="004534D3" w:rsidP="004534D3"/>
    <w:p w:rsidR="004534D3" w:rsidRDefault="004534D3" w:rsidP="004534D3"/>
    <w:p w:rsidR="004534D3" w:rsidRDefault="004534D3" w:rsidP="004534D3"/>
    <w:p w:rsidR="004534D3" w:rsidRDefault="004534D3" w:rsidP="004534D3"/>
    <w:p w:rsidR="004534D3" w:rsidRDefault="004534D3" w:rsidP="004534D3"/>
    <w:p w:rsidR="004534D3" w:rsidRDefault="004534D3" w:rsidP="004534D3"/>
    <w:p w:rsidR="004534D3" w:rsidRDefault="004534D3" w:rsidP="004534D3"/>
    <w:p w:rsidR="004534D3" w:rsidRDefault="004534D3" w:rsidP="004534D3"/>
    <w:p w:rsidR="004534D3" w:rsidRDefault="004534D3" w:rsidP="004534D3"/>
    <w:p w:rsidR="004534D3" w:rsidRDefault="004534D3" w:rsidP="004534D3"/>
    <w:p w:rsidR="004534D3" w:rsidRDefault="004534D3" w:rsidP="004534D3"/>
    <w:p w:rsidR="004534D3" w:rsidRDefault="004534D3" w:rsidP="004534D3"/>
    <w:p w:rsidR="004534D3" w:rsidRDefault="004534D3" w:rsidP="004534D3"/>
    <w:p w:rsidR="004534D3" w:rsidRDefault="004534D3" w:rsidP="004534D3"/>
    <w:p w:rsidR="004534D3" w:rsidRDefault="004534D3" w:rsidP="004534D3"/>
    <w:p w:rsidR="004534D3" w:rsidRDefault="004534D3" w:rsidP="004534D3"/>
    <w:p w:rsidR="004534D3" w:rsidRDefault="004534D3" w:rsidP="004534D3"/>
    <w:p w:rsidR="004534D3" w:rsidRDefault="004534D3" w:rsidP="004534D3"/>
    <w:p w:rsidR="004534D3" w:rsidRDefault="004534D3" w:rsidP="004534D3"/>
    <w:p w:rsidR="004534D3" w:rsidRDefault="004534D3" w:rsidP="004534D3"/>
    <w:p w:rsidR="004534D3" w:rsidRDefault="004534D3" w:rsidP="004534D3"/>
    <w:p w:rsidR="00476F2B" w:rsidRDefault="00476F2B" w:rsidP="004534D3"/>
    <w:p w:rsidR="00476F2B" w:rsidRDefault="00476F2B" w:rsidP="004534D3"/>
    <w:p w:rsidR="00476F2B" w:rsidRDefault="00476F2B" w:rsidP="004534D3"/>
    <w:p w:rsidR="00476F2B" w:rsidRDefault="00476F2B" w:rsidP="004534D3"/>
    <w:p w:rsidR="004534D3" w:rsidRDefault="004534D3" w:rsidP="004534D3"/>
    <w:p w:rsidR="004534D3" w:rsidRDefault="00476F2B" w:rsidP="004534D3">
      <w:pPr>
        <w:autoSpaceDE w:val="0"/>
        <w:autoSpaceDN w:val="0"/>
        <w:adjustRightInd w:val="0"/>
        <w:ind w:firstLine="540"/>
        <w:jc w:val="right"/>
      </w:pPr>
      <w:r>
        <w:lastRenderedPageBreak/>
        <w:t>П</w:t>
      </w:r>
      <w:r w:rsidR="004534D3">
        <w:t xml:space="preserve">риложение № 2 </w:t>
      </w:r>
    </w:p>
    <w:p w:rsidR="004534D3" w:rsidRDefault="004534D3" w:rsidP="004534D3">
      <w:pPr>
        <w:autoSpaceDE w:val="0"/>
        <w:autoSpaceDN w:val="0"/>
        <w:adjustRightInd w:val="0"/>
        <w:ind w:firstLine="540"/>
        <w:jc w:val="right"/>
      </w:pPr>
      <w:r>
        <w:t>к решению Совета</w:t>
      </w:r>
    </w:p>
    <w:p w:rsidR="004534D3" w:rsidRDefault="00C21B0B" w:rsidP="004534D3">
      <w:pPr>
        <w:autoSpaceDE w:val="0"/>
        <w:autoSpaceDN w:val="0"/>
        <w:adjustRightInd w:val="0"/>
        <w:ind w:firstLine="540"/>
        <w:jc w:val="right"/>
      </w:pPr>
      <w:r>
        <w:t>Екатерининского</w:t>
      </w:r>
      <w:r w:rsidR="004534D3">
        <w:t xml:space="preserve"> сельского поселения </w:t>
      </w:r>
    </w:p>
    <w:p w:rsidR="004534D3" w:rsidRDefault="004534D3" w:rsidP="004534D3">
      <w:pPr>
        <w:autoSpaceDE w:val="0"/>
        <w:autoSpaceDN w:val="0"/>
        <w:adjustRightInd w:val="0"/>
        <w:ind w:firstLine="540"/>
        <w:jc w:val="right"/>
      </w:pPr>
      <w:r>
        <w:t xml:space="preserve">Новошешминского муниципального района </w:t>
      </w:r>
    </w:p>
    <w:p w:rsidR="004534D3" w:rsidRDefault="004534D3" w:rsidP="004534D3">
      <w:pPr>
        <w:autoSpaceDE w:val="0"/>
        <w:autoSpaceDN w:val="0"/>
        <w:adjustRightInd w:val="0"/>
        <w:ind w:firstLine="540"/>
        <w:jc w:val="right"/>
      </w:pPr>
      <w:r>
        <w:t>Республики Татарстан</w:t>
      </w:r>
    </w:p>
    <w:p w:rsidR="004534D3" w:rsidRDefault="004534D3" w:rsidP="004534D3">
      <w:pPr>
        <w:autoSpaceDE w:val="0"/>
        <w:autoSpaceDN w:val="0"/>
        <w:adjustRightInd w:val="0"/>
        <w:ind w:firstLine="540"/>
        <w:jc w:val="right"/>
      </w:pPr>
      <w:r>
        <w:t xml:space="preserve">  от «</w:t>
      </w:r>
      <w:r w:rsidR="00771B82">
        <w:t>__</w:t>
      </w:r>
      <w:r w:rsidR="00476F2B">
        <w:t xml:space="preserve">» </w:t>
      </w:r>
      <w:r w:rsidR="00FB6278">
        <w:t>апреля 2016</w:t>
      </w:r>
      <w:r w:rsidR="00476F2B">
        <w:t xml:space="preserve"> г.  № ___</w:t>
      </w:r>
    </w:p>
    <w:p w:rsidR="004534D3" w:rsidRDefault="004534D3" w:rsidP="004534D3">
      <w:pPr>
        <w:autoSpaceDE w:val="0"/>
        <w:autoSpaceDN w:val="0"/>
        <w:adjustRightInd w:val="0"/>
        <w:rPr>
          <w:sz w:val="28"/>
          <w:szCs w:val="28"/>
        </w:rPr>
      </w:pPr>
    </w:p>
    <w:p w:rsidR="004534D3" w:rsidRDefault="004534D3" w:rsidP="004534D3">
      <w:pPr>
        <w:autoSpaceDE w:val="0"/>
        <w:autoSpaceDN w:val="0"/>
        <w:adjustRightInd w:val="0"/>
        <w:jc w:val="center"/>
        <w:rPr>
          <w:sz w:val="28"/>
          <w:szCs w:val="28"/>
        </w:rPr>
      </w:pPr>
    </w:p>
    <w:p w:rsidR="004534D3" w:rsidRDefault="004534D3" w:rsidP="004534D3">
      <w:pPr>
        <w:autoSpaceDE w:val="0"/>
        <w:autoSpaceDN w:val="0"/>
        <w:adjustRightInd w:val="0"/>
        <w:jc w:val="center"/>
        <w:rPr>
          <w:b/>
          <w:sz w:val="28"/>
          <w:szCs w:val="28"/>
        </w:rPr>
      </w:pPr>
      <w:r w:rsidRPr="0063727D">
        <w:rPr>
          <w:b/>
          <w:sz w:val="28"/>
          <w:szCs w:val="28"/>
        </w:rPr>
        <w:t xml:space="preserve">Перечень </w:t>
      </w:r>
    </w:p>
    <w:p w:rsidR="004534D3" w:rsidRPr="0063727D" w:rsidRDefault="004534D3" w:rsidP="004534D3">
      <w:pPr>
        <w:autoSpaceDE w:val="0"/>
        <w:autoSpaceDN w:val="0"/>
        <w:adjustRightInd w:val="0"/>
        <w:jc w:val="center"/>
        <w:rPr>
          <w:b/>
          <w:sz w:val="28"/>
          <w:szCs w:val="28"/>
        </w:rPr>
      </w:pPr>
      <w:r w:rsidRPr="0063727D">
        <w:rPr>
          <w:b/>
          <w:sz w:val="28"/>
          <w:szCs w:val="28"/>
        </w:rPr>
        <w:t xml:space="preserve">муниципальных должностей в </w:t>
      </w:r>
      <w:r w:rsidR="00C21B0B">
        <w:rPr>
          <w:b/>
          <w:sz w:val="28"/>
          <w:szCs w:val="28"/>
        </w:rPr>
        <w:t>Екатерининском</w:t>
      </w:r>
      <w:r>
        <w:rPr>
          <w:b/>
          <w:sz w:val="28"/>
          <w:szCs w:val="28"/>
        </w:rPr>
        <w:t xml:space="preserve"> сельском поселении Новошешминского </w:t>
      </w:r>
      <w:r w:rsidRPr="0063727D">
        <w:rPr>
          <w:b/>
          <w:sz w:val="28"/>
          <w:szCs w:val="28"/>
        </w:rPr>
        <w:t>муниципально</w:t>
      </w:r>
      <w:r>
        <w:rPr>
          <w:b/>
          <w:sz w:val="28"/>
          <w:szCs w:val="28"/>
        </w:rPr>
        <w:t>го района Республики Татарстан</w:t>
      </w:r>
      <w:r w:rsidRPr="0063727D">
        <w:rPr>
          <w:b/>
          <w:sz w:val="28"/>
          <w:szCs w:val="28"/>
        </w:rPr>
        <w:t xml:space="preserve">, при назначении на которые граждане обязаны представлять сведения о доходах, об имуществе и обязательствах имущественного характера, а также сведения о доходах, об имуществе </w:t>
      </w:r>
      <w:r>
        <w:rPr>
          <w:b/>
          <w:sz w:val="28"/>
          <w:szCs w:val="28"/>
        </w:rPr>
        <w:t xml:space="preserve"> </w:t>
      </w:r>
      <w:r w:rsidRPr="0063727D">
        <w:rPr>
          <w:b/>
          <w:sz w:val="28"/>
          <w:szCs w:val="28"/>
        </w:rPr>
        <w:t>и обязательствах имущественного характера своих супруги (супруга) и несовершеннолетних детей</w:t>
      </w:r>
      <w:r>
        <w:rPr>
          <w:b/>
          <w:sz w:val="28"/>
          <w:szCs w:val="28"/>
        </w:rPr>
        <w:t>,</w:t>
      </w:r>
      <w:r w:rsidRPr="0063727D">
        <w:rPr>
          <w:b/>
          <w:sz w:val="28"/>
          <w:szCs w:val="28"/>
        </w:rPr>
        <w:t xml:space="preserve"> и при замещении которых лица, замещающие эти муниципальные должности, обязаны представлять сведения о доходах, расходах, об имуществе и обязательствах имущественного характера, а также сведения о доходах, расходах,</w:t>
      </w:r>
      <w:r>
        <w:rPr>
          <w:b/>
          <w:sz w:val="28"/>
          <w:szCs w:val="28"/>
        </w:rPr>
        <w:t xml:space="preserve"> </w:t>
      </w:r>
      <w:r w:rsidRPr="0063727D">
        <w:rPr>
          <w:b/>
          <w:sz w:val="28"/>
          <w:szCs w:val="28"/>
        </w:rPr>
        <w:t>об имуществе и обязательствах имущественного характера своих супруги (супруга) и несовершеннолетних детей</w:t>
      </w:r>
    </w:p>
    <w:p w:rsidR="004534D3" w:rsidRDefault="004534D3" w:rsidP="004534D3">
      <w:pPr>
        <w:autoSpaceDE w:val="0"/>
        <w:autoSpaceDN w:val="0"/>
        <w:adjustRightInd w:val="0"/>
        <w:jc w:val="center"/>
        <w:rPr>
          <w:sz w:val="28"/>
          <w:szCs w:val="28"/>
        </w:rPr>
      </w:pPr>
    </w:p>
    <w:p w:rsidR="004534D3" w:rsidRDefault="004534D3" w:rsidP="00A76729">
      <w:pPr>
        <w:autoSpaceDE w:val="0"/>
        <w:autoSpaceDN w:val="0"/>
        <w:adjustRightInd w:val="0"/>
        <w:jc w:val="both"/>
        <w:rPr>
          <w:sz w:val="28"/>
          <w:szCs w:val="28"/>
        </w:rPr>
      </w:pPr>
      <w:r>
        <w:rPr>
          <w:sz w:val="28"/>
          <w:szCs w:val="28"/>
        </w:rPr>
        <w:t>Глава</w:t>
      </w:r>
      <w:r w:rsidR="00C21B0B">
        <w:rPr>
          <w:sz w:val="28"/>
          <w:szCs w:val="28"/>
        </w:rPr>
        <w:t xml:space="preserve"> Екатерининского</w:t>
      </w:r>
      <w:r>
        <w:rPr>
          <w:sz w:val="28"/>
          <w:szCs w:val="28"/>
        </w:rPr>
        <w:t xml:space="preserve"> сельского поселения Новошешминского  муниципального района Республики Татарстан</w:t>
      </w:r>
    </w:p>
    <w:p w:rsidR="004534D3" w:rsidRDefault="004534D3" w:rsidP="00A76729">
      <w:pPr>
        <w:autoSpaceDE w:val="0"/>
        <w:autoSpaceDN w:val="0"/>
        <w:adjustRightInd w:val="0"/>
        <w:jc w:val="both"/>
        <w:rPr>
          <w:sz w:val="28"/>
          <w:szCs w:val="28"/>
        </w:rPr>
      </w:pPr>
    </w:p>
    <w:p w:rsidR="004534D3" w:rsidRDefault="004534D3" w:rsidP="00A76729">
      <w:pPr>
        <w:autoSpaceDE w:val="0"/>
        <w:autoSpaceDN w:val="0"/>
        <w:adjustRightInd w:val="0"/>
        <w:jc w:val="both"/>
        <w:rPr>
          <w:sz w:val="28"/>
          <w:szCs w:val="28"/>
        </w:rPr>
      </w:pPr>
    </w:p>
    <w:p w:rsidR="004534D3" w:rsidRDefault="00C21B0B" w:rsidP="00A76729">
      <w:pPr>
        <w:autoSpaceDE w:val="0"/>
        <w:autoSpaceDN w:val="0"/>
        <w:adjustRightInd w:val="0"/>
        <w:jc w:val="both"/>
        <w:rPr>
          <w:sz w:val="28"/>
          <w:szCs w:val="28"/>
        </w:rPr>
      </w:pPr>
      <w:r>
        <w:rPr>
          <w:sz w:val="28"/>
          <w:szCs w:val="28"/>
        </w:rPr>
        <w:t>Депутаты Совета Екатерининского</w:t>
      </w:r>
      <w:r w:rsidR="004534D3">
        <w:rPr>
          <w:sz w:val="28"/>
          <w:szCs w:val="28"/>
        </w:rPr>
        <w:t xml:space="preserve"> сельского поселения Новошешминского  муниципального района Республики Татарстан</w:t>
      </w:r>
    </w:p>
    <w:p w:rsidR="004534D3" w:rsidRDefault="004534D3" w:rsidP="00A76729">
      <w:pPr>
        <w:autoSpaceDE w:val="0"/>
        <w:autoSpaceDN w:val="0"/>
        <w:adjustRightInd w:val="0"/>
        <w:jc w:val="both"/>
        <w:rPr>
          <w:sz w:val="28"/>
          <w:szCs w:val="28"/>
        </w:rPr>
      </w:pPr>
    </w:p>
    <w:p w:rsidR="004534D3" w:rsidRDefault="004534D3" w:rsidP="004534D3">
      <w:pPr>
        <w:autoSpaceDE w:val="0"/>
        <w:autoSpaceDN w:val="0"/>
        <w:adjustRightInd w:val="0"/>
        <w:rPr>
          <w:sz w:val="28"/>
          <w:szCs w:val="28"/>
        </w:rPr>
      </w:pPr>
    </w:p>
    <w:p w:rsidR="004534D3" w:rsidRDefault="004534D3" w:rsidP="004534D3">
      <w:pPr>
        <w:autoSpaceDE w:val="0"/>
        <w:autoSpaceDN w:val="0"/>
        <w:adjustRightInd w:val="0"/>
        <w:rPr>
          <w:sz w:val="28"/>
          <w:szCs w:val="28"/>
        </w:rPr>
      </w:pPr>
    </w:p>
    <w:p w:rsidR="004534D3" w:rsidRDefault="004534D3" w:rsidP="004534D3"/>
    <w:p w:rsidR="004534D3" w:rsidRPr="00466011" w:rsidRDefault="004534D3" w:rsidP="004534D3">
      <w:pPr>
        <w:jc w:val="center"/>
        <w:rPr>
          <w:sz w:val="20"/>
          <w:szCs w:val="20"/>
        </w:rPr>
      </w:pPr>
    </w:p>
    <w:p w:rsidR="006572CD" w:rsidRDefault="006572CD"/>
    <w:sectPr w:rsidR="006572CD" w:rsidSect="00DF3CAF">
      <w:pgSz w:w="11906" w:h="16838"/>
      <w:pgMar w:top="284" w:right="566" w:bottom="28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3BD" w:rsidRDefault="004363BD" w:rsidP="004534D3">
      <w:r>
        <w:separator/>
      </w:r>
    </w:p>
  </w:endnote>
  <w:endnote w:type="continuationSeparator" w:id="1">
    <w:p w:rsidR="004363BD" w:rsidRDefault="004363BD" w:rsidP="004534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3BD" w:rsidRDefault="004363BD" w:rsidP="004534D3">
      <w:r>
        <w:separator/>
      </w:r>
    </w:p>
  </w:footnote>
  <w:footnote w:type="continuationSeparator" w:id="1">
    <w:p w:rsidR="004363BD" w:rsidRDefault="004363BD" w:rsidP="004534D3">
      <w:r>
        <w:continuationSeparator/>
      </w:r>
    </w:p>
  </w:footnote>
  <w:footnote w:id="2">
    <w:p w:rsidR="004534D3" w:rsidRPr="00743901" w:rsidRDefault="004534D3" w:rsidP="004534D3">
      <w:pPr>
        <w:pStyle w:val="a4"/>
        <w:spacing w:after="0" w:line="0" w:lineRule="atLeast"/>
        <w:ind w:firstLine="708"/>
        <w:jc w:val="both"/>
        <w:rPr>
          <w:rFonts w:ascii="Times New Roman" w:hAnsi="Times New Roman"/>
          <w:sz w:val="24"/>
          <w:szCs w:val="24"/>
        </w:rPr>
      </w:pPr>
      <w:r w:rsidRPr="00743901">
        <w:rPr>
          <w:rStyle w:val="a6"/>
          <w:rFonts w:ascii="Times New Roman" w:hAnsi="Times New Roman"/>
          <w:sz w:val="24"/>
          <w:szCs w:val="24"/>
        </w:rPr>
        <w:footnoteRef/>
      </w:r>
      <w:r w:rsidRPr="00743901">
        <w:rPr>
          <w:rFonts w:ascii="Times New Roman" w:hAnsi="Times New Roman"/>
          <w:sz w:val="24"/>
          <w:szCs w:val="24"/>
        </w:rPr>
        <w:t> Часть 8 статьи 7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footnote>
  <w:footnote w:id="3">
    <w:p w:rsidR="004534D3" w:rsidRPr="00743901" w:rsidRDefault="004534D3" w:rsidP="004534D3">
      <w:pPr>
        <w:pStyle w:val="a4"/>
        <w:ind w:firstLine="708"/>
        <w:jc w:val="both"/>
        <w:rPr>
          <w:rFonts w:ascii="Times New Roman" w:hAnsi="Times New Roman"/>
          <w:sz w:val="24"/>
          <w:szCs w:val="24"/>
        </w:rPr>
      </w:pPr>
      <w:r w:rsidRPr="00743901">
        <w:rPr>
          <w:rStyle w:val="a6"/>
          <w:rFonts w:ascii="Times New Roman" w:hAnsi="Times New Roman"/>
          <w:sz w:val="24"/>
          <w:szCs w:val="24"/>
        </w:rPr>
        <w:footnoteRef/>
      </w:r>
      <w:r w:rsidRPr="00743901">
        <w:rPr>
          <w:rFonts w:ascii="Times New Roman" w:hAnsi="Times New Roman"/>
          <w:sz w:val="24"/>
          <w:szCs w:val="24"/>
        </w:rPr>
        <w:t> Пункт 3 статьи 33 Федерального закона от 12 июня 2002 года № 67-ФЗ «Об основных гарантиях избирательных прав и права на участие в референдуме граждан Российской Федерации»</w:t>
      </w:r>
    </w:p>
  </w:footnote>
  <w:footnote w:id="4">
    <w:p w:rsidR="004534D3" w:rsidRPr="00476F2B" w:rsidRDefault="004534D3" w:rsidP="004534D3">
      <w:pPr>
        <w:pStyle w:val="a4"/>
        <w:spacing w:after="0" w:line="0" w:lineRule="atLeast"/>
        <w:ind w:firstLine="708"/>
        <w:jc w:val="both"/>
        <w:rPr>
          <w:rFonts w:ascii="Times New Roman" w:hAnsi="Times New Roman"/>
          <w:sz w:val="22"/>
          <w:szCs w:val="22"/>
        </w:rPr>
      </w:pPr>
      <w:r w:rsidRPr="00476F2B">
        <w:rPr>
          <w:rFonts w:ascii="Times New Roman" w:hAnsi="Times New Roman"/>
          <w:sz w:val="22"/>
          <w:szCs w:val="22"/>
          <w:vertAlign w:val="superscript"/>
        </w:rPr>
        <w:footnoteRef/>
      </w:r>
      <w:r w:rsidRPr="00476F2B">
        <w:rPr>
          <w:rFonts w:ascii="Times New Roman" w:hAnsi="Times New Roman"/>
          <w:sz w:val="22"/>
          <w:szCs w:val="22"/>
          <w:vertAlign w:val="superscript"/>
        </w:rPr>
        <w:t xml:space="preserve"> </w:t>
      </w:r>
      <w:r w:rsidRPr="00476F2B">
        <w:rPr>
          <w:rFonts w:ascii="Times New Roman" w:hAnsi="Times New Roman"/>
          <w:sz w:val="22"/>
          <w:szCs w:val="22"/>
        </w:rPr>
        <w:t xml:space="preserve">Сноски 3, 4 к Приложению 1 к Федеральному закону от 12 июня 2002 года № 67-ФЗ «Об основных гарантиях избирательных прав и права на участие в референдуме граждан Российской Федерации»  </w:t>
      </w:r>
    </w:p>
  </w:footnote>
  <w:footnote w:id="5">
    <w:p w:rsidR="004534D3" w:rsidRDefault="004534D3" w:rsidP="004534D3">
      <w:pPr>
        <w:pStyle w:val="a4"/>
        <w:spacing w:after="0" w:line="0" w:lineRule="atLeast"/>
        <w:ind w:firstLine="708"/>
        <w:jc w:val="both"/>
      </w:pPr>
      <w:r w:rsidRPr="00476F2B">
        <w:rPr>
          <w:rFonts w:ascii="Times New Roman" w:hAnsi="Times New Roman"/>
          <w:sz w:val="22"/>
          <w:szCs w:val="22"/>
          <w:vertAlign w:val="superscript"/>
        </w:rPr>
        <w:footnoteRef/>
      </w:r>
      <w:r w:rsidRPr="00476F2B">
        <w:rPr>
          <w:rFonts w:ascii="Times New Roman" w:hAnsi="Times New Roman"/>
          <w:sz w:val="22"/>
          <w:szCs w:val="22"/>
        </w:rPr>
        <w:t> Не представляются сведения о размере и об источниках доходов и имуществе супруги (супруга) и несовершеннолетних детей кандидата в депутаты представительного органа или кандидата на иную выборную должность (должность или членство в ином выборном органе местного самоуправления) в муниципальном образовании (сноска 1 к Приложению 1 к Федеральному закону от 12 июня 2002 года № 67-ФЗ «Об основных гарантиях избирательных прав и права на участие в референдуме граждан Российской Федерации»)</w:t>
      </w:r>
      <w:r>
        <w:rPr>
          <w:rFonts w:ascii="Times New Roman" w:hAnsi="Times New Roman"/>
          <w:sz w:val="24"/>
          <w:szCs w:val="24"/>
        </w:rPr>
        <w:t xml:space="preserve">  </w:t>
      </w:r>
    </w:p>
  </w:footnote>
  <w:footnote w:id="6">
    <w:p w:rsidR="004534D3" w:rsidRPr="00476F2B" w:rsidRDefault="004534D3" w:rsidP="004534D3">
      <w:pPr>
        <w:pStyle w:val="a4"/>
        <w:spacing w:after="0" w:line="0" w:lineRule="atLeast"/>
        <w:ind w:firstLine="708"/>
        <w:jc w:val="both"/>
        <w:rPr>
          <w:rFonts w:ascii="Times New Roman" w:hAnsi="Times New Roman"/>
          <w:sz w:val="22"/>
          <w:szCs w:val="22"/>
        </w:rPr>
      </w:pPr>
      <w:r w:rsidRPr="00476F2B">
        <w:rPr>
          <w:rFonts w:ascii="Times New Roman" w:hAnsi="Times New Roman"/>
          <w:sz w:val="22"/>
          <w:szCs w:val="22"/>
          <w:vertAlign w:val="superscript"/>
        </w:rPr>
        <w:footnoteRef/>
      </w:r>
      <w:r w:rsidRPr="00476F2B">
        <w:rPr>
          <w:rFonts w:ascii="Times New Roman" w:hAnsi="Times New Roman"/>
          <w:sz w:val="22"/>
          <w:szCs w:val="22"/>
        </w:rPr>
        <w:t xml:space="preserve"> Пункт 1.1 статьи 38 Федерального закона от 12 июня 2002 года № 67-ФЗ «Об основных гарантиях избирательных прав и права на участие в референдуме граждан Российской Федерации»  </w:t>
      </w:r>
    </w:p>
    <w:p w:rsidR="004534D3" w:rsidRDefault="004534D3" w:rsidP="004534D3">
      <w:pPr>
        <w:pStyle w:val="a4"/>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534D3"/>
    <w:rsid w:val="00053D46"/>
    <w:rsid w:val="00253856"/>
    <w:rsid w:val="00397C9D"/>
    <w:rsid w:val="003E4888"/>
    <w:rsid w:val="004363BD"/>
    <w:rsid w:val="004534D3"/>
    <w:rsid w:val="00476F2B"/>
    <w:rsid w:val="004C4AEB"/>
    <w:rsid w:val="0057628E"/>
    <w:rsid w:val="006572CD"/>
    <w:rsid w:val="00663801"/>
    <w:rsid w:val="006649C5"/>
    <w:rsid w:val="006E7C10"/>
    <w:rsid w:val="007224F4"/>
    <w:rsid w:val="007553E5"/>
    <w:rsid w:val="00771B82"/>
    <w:rsid w:val="00834533"/>
    <w:rsid w:val="00A635B2"/>
    <w:rsid w:val="00A76729"/>
    <w:rsid w:val="00C00921"/>
    <w:rsid w:val="00C21B0B"/>
    <w:rsid w:val="00DF2154"/>
    <w:rsid w:val="00E862FB"/>
    <w:rsid w:val="00FB12C6"/>
    <w:rsid w:val="00FB6278"/>
    <w:rsid w:val="00FE34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4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534D3"/>
    <w:rPr>
      <w:color w:val="0563C1"/>
      <w:u w:val="single"/>
    </w:rPr>
  </w:style>
  <w:style w:type="paragraph" w:styleId="a4">
    <w:name w:val="footnote text"/>
    <w:basedOn w:val="a"/>
    <w:link w:val="a5"/>
    <w:rsid w:val="004534D3"/>
    <w:pPr>
      <w:spacing w:after="200" w:line="276" w:lineRule="auto"/>
    </w:pPr>
    <w:rPr>
      <w:rFonts w:ascii="Calibri" w:hAnsi="Calibri"/>
      <w:sz w:val="20"/>
      <w:szCs w:val="20"/>
      <w:lang w:eastAsia="en-US"/>
    </w:rPr>
  </w:style>
  <w:style w:type="character" w:customStyle="1" w:styleId="a5">
    <w:name w:val="Текст сноски Знак"/>
    <w:basedOn w:val="a0"/>
    <w:link w:val="a4"/>
    <w:rsid w:val="004534D3"/>
    <w:rPr>
      <w:rFonts w:ascii="Calibri" w:eastAsia="Times New Roman" w:hAnsi="Calibri" w:cs="Times New Roman"/>
      <w:sz w:val="20"/>
      <w:szCs w:val="20"/>
    </w:rPr>
  </w:style>
  <w:style w:type="character" w:styleId="a6">
    <w:name w:val="footnote reference"/>
    <w:basedOn w:val="a0"/>
    <w:rsid w:val="004534D3"/>
    <w:rPr>
      <w:vertAlign w:val="superscript"/>
    </w:rPr>
  </w:style>
  <w:style w:type="paragraph" w:styleId="a7">
    <w:name w:val="Balloon Text"/>
    <w:basedOn w:val="a"/>
    <w:link w:val="a8"/>
    <w:uiPriority w:val="99"/>
    <w:semiHidden/>
    <w:unhideWhenUsed/>
    <w:rsid w:val="004534D3"/>
    <w:rPr>
      <w:rFonts w:ascii="Tahoma" w:hAnsi="Tahoma" w:cs="Tahoma"/>
      <w:sz w:val="16"/>
      <w:szCs w:val="16"/>
    </w:rPr>
  </w:style>
  <w:style w:type="character" w:customStyle="1" w:styleId="a8">
    <w:name w:val="Текст выноски Знак"/>
    <w:basedOn w:val="a0"/>
    <w:link w:val="a7"/>
    <w:uiPriority w:val="99"/>
    <w:semiHidden/>
    <w:rsid w:val="004534D3"/>
    <w:rPr>
      <w:rFonts w:ascii="Tahoma" w:eastAsia="Times New Roman" w:hAnsi="Tahoma" w:cs="Tahoma"/>
      <w:sz w:val="16"/>
      <w:szCs w:val="16"/>
      <w:lang w:eastAsia="ru-RU"/>
    </w:rPr>
  </w:style>
  <w:style w:type="paragraph" w:customStyle="1" w:styleId="ConsPlusNonformat">
    <w:name w:val="ConsPlusNonformat"/>
    <w:uiPriority w:val="99"/>
    <w:rsid w:val="007224F4"/>
    <w:pPr>
      <w:autoSpaceDE w:val="0"/>
      <w:autoSpaceDN w:val="0"/>
      <w:adjustRightInd w:val="0"/>
      <w:spacing w:after="0" w:line="240" w:lineRule="auto"/>
    </w:pPr>
    <w:rPr>
      <w:rFonts w:ascii="Courier New" w:eastAsia="Calibri"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2856</Words>
  <Characters>16281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Ekaterin2</dc:creator>
  <cp:lastModifiedBy>Евгения</cp:lastModifiedBy>
  <cp:revision>7</cp:revision>
  <cp:lastPrinted>2016-04-30T05:21:00Z</cp:lastPrinted>
  <dcterms:created xsi:type="dcterms:W3CDTF">2016-04-29T12:33:00Z</dcterms:created>
  <dcterms:modified xsi:type="dcterms:W3CDTF">2016-04-30T05:46:00Z</dcterms:modified>
</cp:coreProperties>
</file>