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0D" w:rsidRPr="0085714D" w:rsidRDefault="00C3630D" w:rsidP="0085714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1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Информация о проделанной работе антинаркотической комиссией </w:t>
      </w:r>
    </w:p>
    <w:p w:rsidR="00C3630D" w:rsidRPr="0085714D" w:rsidRDefault="00C3630D" w:rsidP="0085714D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71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Новошешминского муниципального района за 20</w:t>
      </w:r>
      <w:r w:rsidR="001A2F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</w:t>
      </w:r>
      <w:r w:rsidR="005A7A44" w:rsidRPr="008571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Pr="0085714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3630D" w:rsidRPr="0085714D" w:rsidRDefault="00C3630D" w:rsidP="0085714D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630D" w:rsidRPr="00465C29" w:rsidRDefault="00C3630D" w:rsidP="00465C29">
      <w:pPr>
        <w:pStyle w:val="a4"/>
        <w:spacing w:line="276" w:lineRule="auto"/>
        <w:ind w:firstLine="567"/>
        <w:jc w:val="both"/>
        <w:rPr>
          <w:rStyle w:val="FontStyle44"/>
          <w:b w:val="0"/>
          <w:i w:val="0"/>
          <w:color w:val="000000"/>
          <w:sz w:val="28"/>
          <w:szCs w:val="28"/>
        </w:rPr>
      </w:pPr>
      <w:bookmarkStart w:id="0" w:name="_GoBack"/>
      <w:r w:rsidRPr="00465C29">
        <w:rPr>
          <w:rFonts w:ascii="Times New Roman" w:hAnsi="Times New Roman"/>
          <w:sz w:val="28"/>
          <w:szCs w:val="28"/>
        </w:rPr>
        <w:t xml:space="preserve">Антинаркотическая комиссия </w:t>
      </w:r>
      <w:r w:rsidRPr="00465C29">
        <w:rPr>
          <w:rStyle w:val="FontStyle44"/>
          <w:b w:val="0"/>
          <w:i w:val="0"/>
          <w:color w:val="000000"/>
          <w:sz w:val="28"/>
          <w:szCs w:val="28"/>
        </w:rPr>
        <w:t>Новошешминского муниципального района ведёт работу по профилактике наркомании, токсикомании и формированию здорового образа жизни среди подростков, молодёжи и населения.  Всеми ведомствами и структурными подразделениями Исполнительного комитета ведётся целенаправленная работа по профилактике наркотизации и формированию здорового образа жизни среди подростков и молодёжи</w:t>
      </w:r>
      <w:r w:rsidRPr="00465C29">
        <w:rPr>
          <w:rFonts w:ascii="Times New Roman" w:hAnsi="Times New Roman"/>
          <w:b/>
          <w:sz w:val="28"/>
          <w:szCs w:val="28"/>
        </w:rPr>
        <w:t xml:space="preserve"> </w:t>
      </w:r>
      <w:r w:rsidRPr="00465C29">
        <w:rPr>
          <w:rFonts w:ascii="Times New Roman" w:hAnsi="Times New Roman"/>
          <w:sz w:val="28"/>
          <w:szCs w:val="28"/>
        </w:rPr>
        <w:t xml:space="preserve">в соответствии с целевой программой профилактики наркотизации населения </w:t>
      </w:r>
      <w:proofErr w:type="gramStart"/>
      <w:r w:rsidRPr="00465C29">
        <w:rPr>
          <w:rFonts w:ascii="Times New Roman" w:hAnsi="Times New Roman"/>
          <w:sz w:val="28"/>
          <w:szCs w:val="28"/>
        </w:rPr>
        <w:t>в</w:t>
      </w:r>
      <w:proofErr w:type="gramEnd"/>
      <w:r w:rsidRPr="00465C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2A3F" w:rsidRPr="00465C29">
        <w:rPr>
          <w:rFonts w:ascii="Times New Roman" w:hAnsi="Times New Roman"/>
          <w:sz w:val="28"/>
          <w:szCs w:val="28"/>
        </w:rPr>
        <w:t>Новошешминском</w:t>
      </w:r>
      <w:proofErr w:type="gramEnd"/>
      <w:r w:rsidR="00A52A3F" w:rsidRPr="00465C29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465C29">
        <w:rPr>
          <w:rFonts w:ascii="Times New Roman" w:hAnsi="Times New Roman"/>
          <w:sz w:val="28"/>
          <w:szCs w:val="28"/>
        </w:rPr>
        <w:t xml:space="preserve"> на 201</w:t>
      </w:r>
      <w:r w:rsidR="00A52A3F" w:rsidRPr="00465C29">
        <w:rPr>
          <w:rFonts w:ascii="Times New Roman" w:hAnsi="Times New Roman"/>
          <w:sz w:val="28"/>
          <w:szCs w:val="28"/>
        </w:rPr>
        <w:t>6</w:t>
      </w:r>
      <w:r w:rsidRPr="00465C29">
        <w:rPr>
          <w:rFonts w:ascii="Times New Roman" w:hAnsi="Times New Roman"/>
          <w:sz w:val="28"/>
          <w:szCs w:val="28"/>
        </w:rPr>
        <w:t>-20</w:t>
      </w:r>
      <w:r w:rsidR="00FD695A" w:rsidRPr="00465C29">
        <w:rPr>
          <w:rFonts w:ascii="Times New Roman" w:hAnsi="Times New Roman"/>
          <w:sz w:val="28"/>
          <w:szCs w:val="28"/>
        </w:rPr>
        <w:t>20</w:t>
      </w:r>
      <w:r w:rsidRPr="00465C29">
        <w:rPr>
          <w:rFonts w:ascii="Times New Roman" w:hAnsi="Times New Roman"/>
          <w:sz w:val="28"/>
          <w:szCs w:val="28"/>
        </w:rPr>
        <w:t xml:space="preserve"> годы, планом антинаркотической  комиссии в </w:t>
      </w:r>
      <w:r w:rsidRPr="00465C29">
        <w:rPr>
          <w:rStyle w:val="FontStyle44"/>
          <w:b w:val="0"/>
          <w:i w:val="0"/>
          <w:color w:val="000000"/>
          <w:sz w:val="28"/>
          <w:szCs w:val="28"/>
        </w:rPr>
        <w:t>Новошешминском муниципальном районе на 20</w:t>
      </w:r>
      <w:r w:rsidR="001A2FFB" w:rsidRPr="00465C29">
        <w:rPr>
          <w:rStyle w:val="FontStyle44"/>
          <w:b w:val="0"/>
          <w:i w:val="0"/>
          <w:color w:val="000000"/>
          <w:sz w:val="28"/>
          <w:szCs w:val="28"/>
        </w:rPr>
        <w:t>20</w:t>
      </w:r>
      <w:r w:rsidRPr="00465C29">
        <w:rPr>
          <w:rStyle w:val="FontStyle44"/>
          <w:b w:val="0"/>
          <w:i w:val="0"/>
          <w:color w:val="000000"/>
          <w:sz w:val="28"/>
          <w:szCs w:val="28"/>
        </w:rPr>
        <w:t>год.</w:t>
      </w:r>
    </w:p>
    <w:p w:rsidR="00C3630D" w:rsidRPr="00465C29" w:rsidRDefault="00C9072F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3630D" w:rsidRPr="00465C29">
        <w:rPr>
          <w:rFonts w:ascii="Times New Roman" w:eastAsia="Times New Roman" w:hAnsi="Times New Roman"/>
          <w:sz w:val="28"/>
          <w:szCs w:val="28"/>
          <w:lang w:eastAsia="ru-RU"/>
        </w:rPr>
        <w:t>читывая важность рассматриваемых вопросов</w:t>
      </w:r>
      <w:r w:rsidR="00715267" w:rsidRPr="00465C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3630D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заседаниях принимали участие руководители всех органов системы профилактики, заинтересованных орг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анизаций, учреждений и ведомств</w:t>
      </w:r>
      <w:r w:rsidR="00C3630D" w:rsidRPr="00465C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072F" w:rsidRPr="00465C29" w:rsidRDefault="00C3630D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заседаниях комиссии были рассмотрены вопросы: </w:t>
      </w:r>
    </w:p>
    <w:p w:rsidR="00C9072F" w:rsidRPr="00465C29" w:rsidRDefault="00715267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2FFB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совместной работы участковых уполномоченных полиции отдела МВД и органов местного самоуправления по противодействию использованию жилых домов и иных помещений для изготовления и потребления  </w:t>
      </w:r>
      <w:proofErr w:type="spellStart"/>
      <w:r w:rsidR="001A2FFB" w:rsidRPr="00465C29">
        <w:rPr>
          <w:rFonts w:ascii="Times New Roman" w:eastAsia="Times New Roman" w:hAnsi="Times New Roman"/>
          <w:sz w:val="28"/>
          <w:szCs w:val="28"/>
          <w:lang w:eastAsia="ru-RU"/>
        </w:rPr>
        <w:t>наркотикческих</w:t>
      </w:r>
      <w:proofErr w:type="spellEnd"/>
      <w:r w:rsidR="001A2FFB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и психотропных веществ</w:t>
      </w:r>
      <w:r w:rsidR="00C3630D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9072F" w:rsidRPr="00465C29" w:rsidRDefault="00715267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- Итоги летнего отдыха и</w:t>
      </w:r>
      <w:r w:rsidR="00C9072F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трудоустройства детей. </w:t>
      </w:r>
    </w:p>
    <w:p w:rsidR="00210747" w:rsidRPr="00465C29" w:rsidRDefault="00715267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2FFB" w:rsidRPr="00465C29">
        <w:rPr>
          <w:rFonts w:ascii="Times New Roman" w:hAnsi="Times New Roman"/>
          <w:sz w:val="28"/>
          <w:szCs w:val="28"/>
        </w:rPr>
        <w:t xml:space="preserve"> </w:t>
      </w:r>
      <w:r w:rsidR="001A2FFB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</w:t>
      </w:r>
      <w:proofErr w:type="spellStart"/>
      <w:r w:rsidR="001A2FFB" w:rsidRPr="00465C29">
        <w:rPr>
          <w:rFonts w:ascii="Times New Roman" w:eastAsia="Times New Roman" w:hAnsi="Times New Roman"/>
          <w:sz w:val="28"/>
          <w:szCs w:val="28"/>
          <w:lang w:eastAsia="ru-RU"/>
        </w:rPr>
        <w:t>наркообстановки</w:t>
      </w:r>
      <w:proofErr w:type="spellEnd"/>
      <w:r w:rsidR="001A2FFB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Новошешминском муниципальном районе</w:t>
      </w:r>
      <w:proofErr w:type="gramStart"/>
      <w:r w:rsidR="001A2FFB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747" w:rsidRPr="00465C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0112D" w:rsidRPr="00465C29" w:rsidRDefault="00715267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0112D" w:rsidRPr="00465C29">
        <w:rPr>
          <w:rFonts w:ascii="Times New Roman" w:eastAsia="Times New Roman" w:hAnsi="Times New Roman"/>
          <w:sz w:val="28"/>
          <w:szCs w:val="28"/>
          <w:lang w:eastAsia="ru-RU"/>
        </w:rPr>
        <w:t>О республиканской оперативно – профилактической операции «МАК-201</w:t>
      </w:r>
      <w:r w:rsidR="00210747" w:rsidRPr="00465C2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0112D" w:rsidRPr="00465C29">
        <w:rPr>
          <w:rFonts w:ascii="Times New Roman" w:eastAsia="Times New Roman" w:hAnsi="Times New Roman"/>
          <w:sz w:val="28"/>
          <w:szCs w:val="28"/>
          <w:lang w:eastAsia="ru-RU"/>
        </w:rPr>
        <w:t>». Профилактическая операция «Мак-20</w:t>
      </w:r>
      <w:r w:rsidR="001A2FFB" w:rsidRPr="00465C2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0112D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C9072F" w:rsidRPr="00465C29" w:rsidRDefault="00C9072F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3630D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проделанной работе заслушаны представители ОП, ЦРБ, РОО, </w:t>
      </w:r>
      <w:proofErr w:type="spellStart"/>
      <w:r w:rsidR="00C3630D" w:rsidRPr="00465C29">
        <w:rPr>
          <w:rFonts w:ascii="Times New Roman" w:eastAsia="Times New Roman" w:hAnsi="Times New Roman"/>
          <w:sz w:val="28"/>
          <w:szCs w:val="28"/>
          <w:lang w:eastAsia="ru-RU"/>
        </w:rPr>
        <w:t>ОДМСиТ</w:t>
      </w:r>
      <w:proofErr w:type="spellEnd"/>
      <w:r w:rsidR="00C3630D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A2FFB" w:rsidRPr="00465C29">
        <w:rPr>
          <w:rFonts w:ascii="Times New Roman" w:eastAsia="Times New Roman" w:hAnsi="Times New Roman"/>
          <w:sz w:val="28"/>
          <w:szCs w:val="28"/>
          <w:lang w:eastAsia="ru-RU"/>
        </w:rPr>
        <w:t>отдела культуры</w:t>
      </w:r>
      <w:r w:rsidR="00C3630D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ведомств. </w:t>
      </w:r>
    </w:p>
    <w:p w:rsidR="00C3630D" w:rsidRPr="00465C29" w:rsidRDefault="00C3630D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На каждом заседании комиссии были приняты соответствующие решения.</w:t>
      </w:r>
    </w:p>
    <w:p w:rsidR="00C3630D" w:rsidRPr="00465C29" w:rsidRDefault="00C3630D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Каждое протокольное решение антинаркотической комиссии в Республике Татарстан рассматривалось  на заседании  антинаркотической комиссии Новошешминского муниципального района.</w:t>
      </w:r>
    </w:p>
    <w:p w:rsidR="00C9072F" w:rsidRPr="00465C29" w:rsidRDefault="00C9072F" w:rsidP="00465C29">
      <w:pPr>
        <w:pStyle w:val="a4"/>
        <w:spacing w:line="276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r w:rsidR="00924D68" w:rsidRPr="00465C29">
        <w:rPr>
          <w:rFonts w:ascii="Times New Roman" w:eastAsia="Times New Roman" w:hAnsi="Times New Roman"/>
          <w:sz w:val="28"/>
          <w:szCs w:val="28"/>
          <w:lang w:eastAsia="ru-RU"/>
        </w:rPr>
        <w:t>на конец 20</w:t>
      </w:r>
      <w:r w:rsidR="001A2FFB" w:rsidRPr="00465C2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proofErr w:type="spellStart"/>
      <w:r w:rsidRPr="00465C29">
        <w:rPr>
          <w:rFonts w:ascii="Times New Roman" w:eastAsiaTheme="minorHAnsi" w:hAnsi="Times New Roman"/>
          <w:sz w:val="28"/>
          <w:szCs w:val="28"/>
        </w:rPr>
        <w:t>наркоситуация</w:t>
      </w:r>
      <w:proofErr w:type="spellEnd"/>
      <w:r w:rsidRPr="00465C29">
        <w:rPr>
          <w:rFonts w:ascii="Times New Roman" w:eastAsiaTheme="minorHAnsi" w:hAnsi="Times New Roman"/>
          <w:sz w:val="28"/>
          <w:szCs w:val="28"/>
        </w:rPr>
        <w:t xml:space="preserve"> в Новошешминском муниципальном районе </w:t>
      </w:r>
      <w:proofErr w:type="gramStart"/>
      <w:r w:rsidRPr="00465C29">
        <w:rPr>
          <w:rFonts w:ascii="Times New Roman" w:eastAsiaTheme="minorHAnsi" w:hAnsi="Times New Roman"/>
          <w:sz w:val="28"/>
          <w:szCs w:val="28"/>
        </w:rPr>
        <w:t>следующая</w:t>
      </w:r>
      <w:proofErr w:type="gramEnd"/>
      <w:r w:rsidR="00F979FD" w:rsidRPr="00465C29">
        <w:rPr>
          <w:rFonts w:ascii="Times New Roman" w:eastAsiaTheme="minorHAnsi" w:hAnsi="Times New Roman"/>
          <w:sz w:val="28"/>
          <w:szCs w:val="28"/>
        </w:rPr>
        <w:t>:</w:t>
      </w:r>
    </w:p>
    <w:p w:rsidR="001A2FFB" w:rsidRPr="00465C29" w:rsidRDefault="001A2FFB" w:rsidP="00465C2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Новошешминского МР наркотики в основном местного растительного происхождения, такие как мак, конопля. Негативное влияние на </w:t>
      </w:r>
      <w:proofErr w:type="spell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наркоситуацию</w:t>
      </w:r>
      <w:proofErr w:type="spell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основном оказывает произрастание конопли в большом количестве на территории сельских поселений и сельхоз предприятий. Распространения наркотиков в учебных заведениях и в клубах населенных пунктов района не зафиксировано. </w:t>
      </w:r>
    </w:p>
    <w:p w:rsidR="001A2FFB" w:rsidRPr="00465C29" w:rsidRDefault="001A2FFB" w:rsidP="00465C2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Зафиксирован 1 смертельный </w:t>
      </w:r>
      <w:proofErr w:type="gram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случай</w:t>
      </w:r>
      <w:proofErr w:type="gram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связанный с передозировкой наркотическими веществами, 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 </w:t>
      </w:r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состоя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учете у вра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ча нарколога 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Новошешминской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ЦРБ</w:t>
      </w:r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2FFB" w:rsidRPr="00465C29" w:rsidRDefault="001A2FFB" w:rsidP="00465C2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2020 года на медицинское освидетельствование в </w:t>
      </w:r>
      <w:proofErr w:type="spell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Новошешминскую</w:t>
      </w:r>
      <w:proofErr w:type="spell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 ЦРБ было направлено 43 человека, из них на 11 лиц были составлены административные протокола по ст. 6.9 КоАП РФ, из них 10 лиц, это жители Новошешминского района РТ. </w:t>
      </w:r>
    </w:p>
    <w:p w:rsidR="001A2FFB" w:rsidRPr="001A2FFB" w:rsidRDefault="001A2FFB" w:rsidP="00465C2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 состоящих на учете в ПДН по факту потребления наркотических и психотропных веществ не имеется. Для проверки на немедицинское потребление наркотических веществ лица направляются в </w:t>
      </w:r>
      <w:proofErr w:type="spell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Новошешминскую</w:t>
      </w:r>
      <w:proofErr w:type="spell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 ЦРБ в любое время суток, где имеются необходимые для этого тесты.  </w:t>
      </w:r>
    </w:p>
    <w:p w:rsidR="001A2FFB" w:rsidRPr="001A2FFB" w:rsidRDefault="001A2FFB" w:rsidP="00465C2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профилактики наркомании, сотрудниками ОМВД России по </w:t>
      </w:r>
      <w:proofErr w:type="spell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Новошешминскому</w:t>
      </w:r>
      <w:proofErr w:type="spell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осуществляется контроль за лицами, которым судом установлена обязанность прохождения профилактических мероприятий и лечения от наркомании, их всего на настоящее время 12, 2 из которых находятся в местах лишения свободы.</w:t>
      </w:r>
      <w:proofErr w:type="gram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данной работы выявлено 15 нарушений, по 11 из которых составлены административные протокола по ст. 6.9.1 КоАП РФ, в связи с уклонением от данной обязанности.</w:t>
      </w:r>
    </w:p>
    <w:p w:rsidR="001A2FFB" w:rsidRPr="001A2FFB" w:rsidRDefault="001A2FFB" w:rsidP="00465C2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Интернет </w:t>
      </w:r>
      <w:proofErr w:type="gram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магазинов, реализующих наркотические средства на территории Новошешминского района не имеется</w:t>
      </w:r>
      <w:proofErr w:type="gram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2FFB" w:rsidRPr="001A2FFB" w:rsidRDefault="001A2FFB" w:rsidP="00465C2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Несмотря на то, что преобладающими на территории района являются наркотики растительного происхождения, имеются и факту завоза в район психотропных веществ. Данные вещества в большинстве своем завозятся из крупных городов республики, таких как г. Казань, г. Альметьевск.</w:t>
      </w:r>
    </w:p>
    <w:p w:rsidR="001A2FFB" w:rsidRPr="001A2FFB" w:rsidRDefault="001A2FFB" w:rsidP="00465C2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За отчетный период 2020 года выявлено пять </w:t>
      </w:r>
      <w:proofErr w:type="spell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наркопреступлений</w:t>
      </w:r>
      <w:proofErr w:type="spell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2 преступления по ч.2 ст.228 УК РФ, 1 преступление по ст.231 УК РФ, 1 преступление по ч.1 ст.228 УК РФ, 1 преступление по ч.4 ст.228.1 УК РФ (в настоящее время не раскрыто). Лица, совершившие указанные преступления из числа местных жителей все </w:t>
      </w:r>
      <w:proofErr w:type="spell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наркопотребители</w:t>
      </w:r>
      <w:proofErr w:type="spell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2 не работающих, 1 работает в </w:t>
      </w:r>
      <w:proofErr w:type="spell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Новошешминской</w:t>
      </w:r>
      <w:proofErr w:type="spell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 ЦРБ электриком, 1 работал заведующим филиалом </w:t>
      </w:r>
      <w:r w:rsidRPr="001A2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молодежный подростковый клуб «</w:t>
      </w:r>
      <w:proofErr w:type="spellStart"/>
      <w:r w:rsidRPr="001A2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Ажаган</w:t>
      </w:r>
      <w:proofErr w:type="spellEnd"/>
      <w:r w:rsidRPr="001A2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Новошешминского муниципального района РТ</w:t>
      </w:r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2FFB" w:rsidRPr="001A2FFB" w:rsidRDefault="001A2FFB" w:rsidP="00465C2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незаконного оборота было изъято психотропное вещество – </w:t>
      </w:r>
      <w:proofErr w:type="spell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амфетамин</w:t>
      </w:r>
      <w:proofErr w:type="spell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, массой 49,67 грамма, наркотическое средство - </w:t>
      </w:r>
      <w:proofErr w:type="spell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каннабис</w:t>
      </w:r>
      <w:proofErr w:type="spell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 (марихуана) весом 15,45 грамм, 631,2 гр. наркотического вещества – маковая солома, 93 куста </w:t>
      </w:r>
      <w:proofErr w:type="spellStart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>наркосодержащего</w:t>
      </w:r>
      <w:proofErr w:type="spellEnd"/>
      <w:r w:rsidRPr="001A2FF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растения мак, общим весом 1339,2 грамм.</w:t>
      </w:r>
    </w:p>
    <w:p w:rsidR="00521FAA" w:rsidRPr="00465C29" w:rsidRDefault="00521FAA" w:rsidP="00465C29">
      <w:pPr>
        <w:pStyle w:val="a4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5C29">
        <w:rPr>
          <w:rFonts w:ascii="Times New Roman" w:eastAsiaTheme="minorHAnsi" w:hAnsi="Times New Roman"/>
          <w:sz w:val="28"/>
          <w:szCs w:val="28"/>
        </w:rPr>
        <w:t xml:space="preserve">Преобладающим видом наркотических средств являются наркотики растительного происхождения. </w:t>
      </w:r>
    </w:p>
    <w:p w:rsidR="00521FAA" w:rsidRPr="00465C29" w:rsidRDefault="00521FAA" w:rsidP="00465C29">
      <w:pPr>
        <w:pStyle w:val="a4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5C29">
        <w:rPr>
          <w:rFonts w:ascii="Times New Roman" w:eastAsiaTheme="minorHAnsi" w:hAnsi="Times New Roman"/>
          <w:sz w:val="28"/>
          <w:szCs w:val="28"/>
        </w:rPr>
        <w:t xml:space="preserve">Из анализа оперативной обстановки по данному направлению следует, что </w:t>
      </w:r>
      <w:proofErr w:type="spellStart"/>
      <w:r w:rsidRPr="00465C29">
        <w:rPr>
          <w:rFonts w:ascii="Times New Roman" w:eastAsiaTheme="minorHAnsi" w:hAnsi="Times New Roman"/>
          <w:sz w:val="28"/>
          <w:szCs w:val="28"/>
        </w:rPr>
        <w:t>наркопреступления</w:t>
      </w:r>
      <w:proofErr w:type="spellEnd"/>
      <w:r w:rsidRPr="00465C29">
        <w:rPr>
          <w:rFonts w:ascii="Times New Roman" w:eastAsiaTheme="minorHAnsi" w:hAnsi="Times New Roman"/>
          <w:sz w:val="28"/>
          <w:szCs w:val="28"/>
        </w:rPr>
        <w:t xml:space="preserve">, а именно сбор </w:t>
      </w:r>
      <w:proofErr w:type="spellStart"/>
      <w:r w:rsidRPr="00465C29">
        <w:rPr>
          <w:rFonts w:ascii="Times New Roman" w:eastAsiaTheme="minorHAnsi" w:hAnsi="Times New Roman"/>
          <w:sz w:val="28"/>
          <w:szCs w:val="28"/>
        </w:rPr>
        <w:t>наркотикосодержащих</w:t>
      </w:r>
      <w:proofErr w:type="spellEnd"/>
      <w:r w:rsidRPr="00465C29">
        <w:rPr>
          <w:rFonts w:ascii="Times New Roman" w:eastAsiaTheme="minorHAnsi" w:hAnsi="Times New Roman"/>
          <w:sz w:val="28"/>
          <w:szCs w:val="28"/>
        </w:rPr>
        <w:t xml:space="preserve"> растений, совершаются в основном в летнее время во время произрастания «конопли». За </w:t>
      </w:r>
      <w:r w:rsidRPr="00465C29">
        <w:rPr>
          <w:rFonts w:ascii="Times New Roman" w:eastAsiaTheme="minorHAnsi" w:hAnsi="Times New Roman"/>
          <w:sz w:val="28"/>
          <w:szCs w:val="28"/>
        </w:rPr>
        <w:lastRenderedPageBreak/>
        <w:t xml:space="preserve">истекший период выявлено и уничтожено 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2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 очаг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а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 произрастания дикорастущей конопли, в с </w:t>
      </w:r>
      <w:proofErr w:type="spellStart"/>
      <w:r w:rsidRPr="00465C29">
        <w:rPr>
          <w:rFonts w:ascii="Times New Roman" w:eastAsiaTheme="minorHAnsi" w:hAnsi="Times New Roman"/>
          <w:sz w:val="28"/>
          <w:szCs w:val="28"/>
        </w:rPr>
        <w:t>с</w:t>
      </w:r>
      <w:proofErr w:type="spellEnd"/>
      <w:r w:rsidRPr="00465C29">
        <w:rPr>
          <w:rFonts w:ascii="Times New Roman" w:eastAsiaTheme="minorHAnsi" w:hAnsi="Times New Roman"/>
          <w:sz w:val="28"/>
          <w:szCs w:val="28"/>
        </w:rPr>
        <w:t xml:space="preserve">. Сл. Черемуховая 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="00FE0DF5" w:rsidRPr="00465C29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="00FE0DF5" w:rsidRPr="00465C29">
        <w:rPr>
          <w:rFonts w:ascii="Times New Roman" w:eastAsiaTheme="minorHAnsi" w:hAnsi="Times New Roman"/>
          <w:sz w:val="28"/>
          <w:szCs w:val="28"/>
        </w:rPr>
        <w:t>.Л</w:t>
      </w:r>
      <w:proofErr w:type="gramEnd"/>
      <w:r w:rsidR="00FE0DF5" w:rsidRPr="00465C29">
        <w:rPr>
          <w:rFonts w:ascii="Times New Roman" w:eastAsiaTheme="minorHAnsi" w:hAnsi="Times New Roman"/>
          <w:sz w:val="28"/>
          <w:szCs w:val="28"/>
        </w:rPr>
        <w:t>енино</w:t>
      </w:r>
      <w:proofErr w:type="spellEnd"/>
      <w:r w:rsidR="00FE0DF5" w:rsidRPr="00465C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5C29">
        <w:rPr>
          <w:rFonts w:ascii="Times New Roman" w:eastAsiaTheme="minorHAnsi" w:hAnsi="Times New Roman"/>
          <w:sz w:val="28"/>
          <w:szCs w:val="28"/>
        </w:rPr>
        <w:t>Новошешминского района РТ.</w:t>
      </w:r>
    </w:p>
    <w:p w:rsidR="00521FAA" w:rsidRPr="00465C29" w:rsidRDefault="00521FAA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 состоящих на учете в ПДН по факту потребления наркотических и </w:t>
      </w:r>
      <w:r w:rsidR="00F17385" w:rsidRPr="00465C29">
        <w:rPr>
          <w:rFonts w:ascii="Times New Roman" w:eastAsia="Times New Roman" w:hAnsi="Times New Roman"/>
          <w:sz w:val="28"/>
          <w:szCs w:val="28"/>
          <w:lang w:eastAsia="ru-RU"/>
        </w:rPr>
        <w:t>психотропных веществ не имеется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учете у врача нарколога 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Новошешминской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ЦРБ состоит 2</w:t>
      </w:r>
      <w:r w:rsidR="00FE0DF5" w:rsidRPr="00465C2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человека, в отношении </w:t>
      </w:r>
      <w:proofErr w:type="gram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необходимые оперативно-профилактические мероприятия.</w:t>
      </w:r>
    </w:p>
    <w:p w:rsidR="00BE77A7" w:rsidRPr="00465C29" w:rsidRDefault="00974094" w:rsidP="00465C29">
      <w:pPr>
        <w:pStyle w:val="a4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5C29">
        <w:rPr>
          <w:rFonts w:ascii="Times New Roman" w:eastAsiaTheme="minorHAnsi" w:hAnsi="Times New Roman"/>
          <w:sz w:val="28"/>
          <w:szCs w:val="28"/>
        </w:rPr>
        <w:t xml:space="preserve">По состоянию </w:t>
      </w:r>
      <w:proofErr w:type="gramStart"/>
      <w:r w:rsidR="00722544" w:rsidRPr="00465C29">
        <w:rPr>
          <w:rFonts w:ascii="Times New Roman" w:eastAsiaTheme="minorHAnsi" w:hAnsi="Times New Roman"/>
          <w:sz w:val="28"/>
          <w:szCs w:val="28"/>
        </w:rPr>
        <w:t>на конец</w:t>
      </w:r>
      <w:proofErr w:type="gramEnd"/>
      <w:r w:rsidR="00722544" w:rsidRPr="00465C29">
        <w:rPr>
          <w:rFonts w:ascii="Times New Roman" w:eastAsiaTheme="minorHAnsi" w:hAnsi="Times New Roman"/>
          <w:sz w:val="28"/>
          <w:szCs w:val="28"/>
        </w:rPr>
        <w:t xml:space="preserve"> </w:t>
      </w:r>
      <w:r w:rsidR="00C9072F" w:rsidRPr="00465C29">
        <w:rPr>
          <w:rFonts w:ascii="Times New Roman" w:eastAsiaTheme="minorHAnsi" w:hAnsi="Times New Roman"/>
          <w:sz w:val="28"/>
          <w:szCs w:val="28"/>
        </w:rPr>
        <w:t>20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20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 </w:t>
      </w:r>
      <w:r w:rsidR="00C9072F" w:rsidRPr="00465C29">
        <w:rPr>
          <w:rFonts w:ascii="Times New Roman" w:eastAsiaTheme="minorHAnsi" w:hAnsi="Times New Roman"/>
          <w:sz w:val="28"/>
          <w:szCs w:val="28"/>
        </w:rPr>
        <w:t>г</w:t>
      </w:r>
      <w:r w:rsidRPr="00465C29">
        <w:rPr>
          <w:rFonts w:ascii="Times New Roman" w:eastAsiaTheme="minorHAnsi" w:hAnsi="Times New Roman"/>
          <w:sz w:val="28"/>
          <w:szCs w:val="28"/>
        </w:rPr>
        <w:t>ода</w:t>
      </w:r>
      <w:r w:rsidR="00C9072F" w:rsidRPr="00465C29">
        <w:rPr>
          <w:rFonts w:ascii="Times New Roman" w:eastAsiaTheme="minorHAnsi" w:hAnsi="Times New Roman"/>
          <w:sz w:val="28"/>
          <w:szCs w:val="28"/>
        </w:rPr>
        <w:t xml:space="preserve"> </w:t>
      </w:r>
      <w:r w:rsidR="00F964C4" w:rsidRPr="00465C29">
        <w:rPr>
          <w:rFonts w:ascii="Times New Roman" w:eastAsiaTheme="minorHAnsi" w:hAnsi="Times New Roman"/>
          <w:sz w:val="28"/>
          <w:szCs w:val="28"/>
        </w:rPr>
        <w:t>в</w:t>
      </w:r>
      <w:r w:rsidR="0012030F" w:rsidRPr="00465C29">
        <w:rPr>
          <w:rFonts w:ascii="Times New Roman" w:eastAsiaTheme="minorHAnsi" w:hAnsi="Times New Roman"/>
          <w:sz w:val="28"/>
          <w:szCs w:val="28"/>
        </w:rPr>
        <w:t xml:space="preserve">сего на </w:t>
      </w:r>
      <w:r w:rsidR="0016011D" w:rsidRPr="00465C29">
        <w:rPr>
          <w:rFonts w:ascii="Times New Roman" w:eastAsiaTheme="minorHAnsi" w:hAnsi="Times New Roman"/>
          <w:sz w:val="28"/>
          <w:szCs w:val="28"/>
        </w:rPr>
        <w:t xml:space="preserve">диспансерном учете </w:t>
      </w:r>
      <w:r w:rsidR="0012030F" w:rsidRPr="00465C29">
        <w:rPr>
          <w:rFonts w:ascii="Times New Roman" w:eastAsiaTheme="minorHAnsi" w:hAnsi="Times New Roman"/>
          <w:sz w:val="28"/>
          <w:szCs w:val="28"/>
        </w:rPr>
        <w:t xml:space="preserve">состоят 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13 человек</w:t>
      </w:r>
      <w:r w:rsidR="00722544" w:rsidRPr="00465C29">
        <w:rPr>
          <w:rFonts w:ascii="Times New Roman" w:eastAsiaTheme="minorHAnsi" w:hAnsi="Times New Roman"/>
          <w:sz w:val="28"/>
          <w:szCs w:val="28"/>
        </w:rPr>
        <w:t>, в 201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9</w:t>
      </w:r>
      <w:r w:rsidR="00722544" w:rsidRPr="00465C29">
        <w:rPr>
          <w:rFonts w:ascii="Times New Roman" w:eastAsiaTheme="minorHAnsi" w:hAnsi="Times New Roman"/>
          <w:sz w:val="28"/>
          <w:szCs w:val="28"/>
        </w:rPr>
        <w:t xml:space="preserve"> году </w:t>
      </w:r>
      <w:r w:rsidR="00D60A0B" w:rsidRPr="00465C29">
        <w:rPr>
          <w:rFonts w:ascii="Times New Roman" w:eastAsiaTheme="minorHAnsi" w:hAnsi="Times New Roman"/>
          <w:sz w:val="28"/>
          <w:szCs w:val="28"/>
        </w:rPr>
        <w:t>15</w:t>
      </w:r>
      <w:r w:rsidR="0012030F" w:rsidRPr="00465C29">
        <w:rPr>
          <w:rFonts w:ascii="Times New Roman" w:eastAsiaTheme="minorHAnsi" w:hAnsi="Times New Roman"/>
          <w:sz w:val="28"/>
          <w:szCs w:val="28"/>
        </w:rPr>
        <w:t xml:space="preserve"> человек. </w:t>
      </w:r>
    </w:p>
    <w:p w:rsidR="00C9072F" w:rsidRPr="00465C29" w:rsidRDefault="00BA46CF" w:rsidP="00465C29">
      <w:pPr>
        <w:pStyle w:val="a4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5C29">
        <w:rPr>
          <w:rFonts w:ascii="Times New Roman" w:eastAsiaTheme="minorHAnsi" w:hAnsi="Times New Roman"/>
          <w:sz w:val="28"/>
          <w:szCs w:val="28"/>
        </w:rPr>
        <w:t>Н</w:t>
      </w:r>
      <w:r w:rsidR="00C9072F" w:rsidRPr="00465C29">
        <w:rPr>
          <w:rFonts w:ascii="Times New Roman" w:eastAsiaTheme="minorHAnsi" w:hAnsi="Times New Roman"/>
          <w:sz w:val="28"/>
          <w:szCs w:val="28"/>
        </w:rPr>
        <w:t>а проф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илактическом учете </w:t>
      </w:r>
      <w:r w:rsidR="00BE77A7" w:rsidRPr="00465C29">
        <w:rPr>
          <w:rFonts w:ascii="Times New Roman" w:eastAsiaTheme="minorHAnsi" w:hAnsi="Times New Roman"/>
          <w:sz w:val="28"/>
          <w:szCs w:val="28"/>
        </w:rPr>
        <w:t xml:space="preserve">состоит </w:t>
      </w:r>
      <w:r w:rsidR="00D60A0B" w:rsidRPr="00465C29">
        <w:rPr>
          <w:rFonts w:ascii="Times New Roman" w:eastAsiaTheme="minorHAnsi" w:hAnsi="Times New Roman"/>
          <w:sz w:val="28"/>
          <w:szCs w:val="28"/>
        </w:rPr>
        <w:t>1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3</w:t>
      </w:r>
      <w:r w:rsidR="00BE77A7" w:rsidRPr="00465C29">
        <w:rPr>
          <w:rFonts w:ascii="Times New Roman" w:eastAsiaTheme="minorHAnsi" w:hAnsi="Times New Roman"/>
          <w:sz w:val="28"/>
          <w:szCs w:val="28"/>
        </w:rPr>
        <w:t xml:space="preserve"> человек, в 201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9</w:t>
      </w:r>
      <w:r w:rsidR="00BE77A7" w:rsidRPr="00465C29">
        <w:rPr>
          <w:rFonts w:ascii="Times New Roman" w:eastAsiaTheme="minorHAnsi" w:hAnsi="Times New Roman"/>
          <w:sz w:val="28"/>
          <w:szCs w:val="28"/>
        </w:rPr>
        <w:t>году -</w:t>
      </w:r>
      <w:r w:rsidR="00C9072F" w:rsidRPr="00465C29">
        <w:rPr>
          <w:rFonts w:ascii="Times New Roman" w:eastAsiaTheme="minorHAnsi" w:hAnsi="Times New Roman"/>
          <w:sz w:val="28"/>
          <w:szCs w:val="28"/>
        </w:rPr>
        <w:t xml:space="preserve"> </w:t>
      </w:r>
      <w:r w:rsidR="00D60A0B" w:rsidRPr="00465C29">
        <w:rPr>
          <w:rFonts w:ascii="Times New Roman" w:eastAsiaTheme="minorHAnsi" w:hAnsi="Times New Roman"/>
          <w:sz w:val="28"/>
          <w:szCs w:val="28"/>
        </w:rPr>
        <w:t>9</w:t>
      </w:r>
      <w:r w:rsidR="00C9072F" w:rsidRPr="00465C29">
        <w:rPr>
          <w:rFonts w:ascii="Times New Roman" w:eastAsiaTheme="minorHAnsi" w:hAnsi="Times New Roman"/>
          <w:sz w:val="28"/>
          <w:szCs w:val="28"/>
        </w:rPr>
        <w:t xml:space="preserve"> чел.</w:t>
      </w:r>
    </w:p>
    <w:p w:rsidR="00C9072F" w:rsidRPr="00465C29" w:rsidRDefault="00C9072F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Несовершеннолетние лица, за указанный период, к уголовной и административной ответственности по данной линии не привлекались.</w:t>
      </w:r>
    </w:p>
    <w:p w:rsidR="00CB2F9B" w:rsidRPr="00465C29" w:rsidRDefault="00715267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Психолога</w:t>
      </w:r>
      <w:r w:rsidR="00D60A0B" w:rsidRPr="00465C29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DE50A2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образования и школ района в </w:t>
      </w:r>
      <w:r w:rsidR="00D60A0B" w:rsidRPr="00465C29">
        <w:rPr>
          <w:rFonts w:ascii="Times New Roman" w:eastAsia="Times New Roman" w:hAnsi="Times New Roman"/>
          <w:sz w:val="28"/>
          <w:szCs w:val="28"/>
          <w:lang w:eastAsia="ru-RU"/>
        </w:rPr>
        <w:t>апреле-мае и ноябре</w:t>
      </w:r>
      <w:r w:rsidR="00DE50A2" w:rsidRPr="00465C2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60A0B" w:rsidRPr="00465C29"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r w:rsidR="00DE50A2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тестирование учащ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ихся по эмоциональному состоянию</w:t>
      </w:r>
      <w:r w:rsidR="00FE0DF5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0DF5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тестирования в</w:t>
      </w:r>
      <w:r w:rsidR="00DE50A2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сем школам </w:t>
      </w:r>
      <w:r w:rsidR="00D60A0B" w:rsidRPr="00465C2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DE50A2" w:rsidRPr="00465C29">
        <w:rPr>
          <w:rFonts w:ascii="Times New Roman" w:eastAsia="Times New Roman" w:hAnsi="Times New Roman"/>
          <w:sz w:val="28"/>
          <w:szCs w:val="28"/>
          <w:lang w:eastAsia="ru-RU"/>
        </w:rPr>
        <w:t>ыли даны рекомендации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50A2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совместно с наркологом ЦРБ был составлен план </w:t>
      </w:r>
      <w:r w:rsidR="00CB2F9B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профилактической работы. </w:t>
      </w:r>
    </w:p>
    <w:p w:rsidR="00DE50A2" w:rsidRPr="00465C29" w:rsidRDefault="00CB2F9B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E50A2" w:rsidRPr="00465C29">
        <w:rPr>
          <w:rFonts w:ascii="Times New Roman" w:eastAsia="Times New Roman" w:hAnsi="Times New Roman"/>
          <w:sz w:val="28"/>
          <w:szCs w:val="28"/>
          <w:lang w:eastAsia="ru-RU"/>
        </w:rPr>
        <w:t>рофилактически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E50A2"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наркологичес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кие медицинские осмотры детей в 20</w:t>
      </w:r>
      <w:r w:rsidR="00FE0DF5" w:rsidRPr="00465C2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проводились в связи с отсутствием группы риска в данном направлении.</w:t>
      </w:r>
    </w:p>
    <w:p w:rsidR="00196F2E" w:rsidRPr="00465C29" w:rsidRDefault="00196F2E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hAnsi="Times New Roman"/>
          <w:sz w:val="28"/>
          <w:szCs w:val="28"/>
        </w:rPr>
        <w:t xml:space="preserve">На территории Новошешминского муниципального района в течение </w:t>
      </w:r>
      <w:r w:rsidR="0012030F" w:rsidRPr="00465C29">
        <w:rPr>
          <w:rFonts w:ascii="Times New Roman" w:hAnsi="Times New Roman"/>
          <w:sz w:val="28"/>
          <w:szCs w:val="28"/>
        </w:rPr>
        <w:t>20</w:t>
      </w:r>
      <w:r w:rsidR="00FE0DF5" w:rsidRPr="00465C29">
        <w:rPr>
          <w:rFonts w:ascii="Times New Roman" w:hAnsi="Times New Roman"/>
          <w:sz w:val="28"/>
          <w:szCs w:val="28"/>
        </w:rPr>
        <w:t>20</w:t>
      </w:r>
      <w:r w:rsidR="0012030F" w:rsidRPr="00465C29">
        <w:rPr>
          <w:rFonts w:ascii="Times New Roman" w:hAnsi="Times New Roman"/>
          <w:sz w:val="28"/>
          <w:szCs w:val="28"/>
        </w:rPr>
        <w:t xml:space="preserve"> </w:t>
      </w:r>
      <w:r w:rsidR="00D60A0B" w:rsidRPr="00465C29">
        <w:rPr>
          <w:rFonts w:ascii="Times New Roman" w:hAnsi="Times New Roman"/>
          <w:sz w:val="28"/>
          <w:szCs w:val="28"/>
        </w:rPr>
        <w:t xml:space="preserve">года проведено более </w:t>
      </w:r>
      <w:r w:rsidR="00FE0DF5" w:rsidRPr="00465C29">
        <w:rPr>
          <w:rFonts w:ascii="Times New Roman" w:hAnsi="Times New Roman"/>
          <w:sz w:val="28"/>
          <w:szCs w:val="28"/>
        </w:rPr>
        <w:t>100</w:t>
      </w:r>
      <w:r w:rsidRPr="00465C29">
        <w:rPr>
          <w:rFonts w:ascii="Times New Roman" w:hAnsi="Times New Roman"/>
          <w:sz w:val="28"/>
          <w:szCs w:val="28"/>
        </w:rPr>
        <w:t xml:space="preserve"> Дней здоровья, связанных с пропагандой занятий физической культурой и спортом и здорового образа жизни. </w:t>
      </w:r>
      <w:proofErr w:type="gramStart"/>
      <w:r w:rsidRPr="00465C29">
        <w:rPr>
          <w:rFonts w:ascii="Times New Roman" w:hAnsi="Times New Roman"/>
          <w:sz w:val="28"/>
          <w:szCs w:val="28"/>
        </w:rPr>
        <w:t>В общеобразовательных учреждениях ежедневно учебный день начинается с физ. минутки, ежемесячно проходят акции («Мы за здоровый образ жизни», «Берегите своё здоровье».) беседы («Секреты здоровья», «Экология здорового питания», «Р</w:t>
      </w:r>
      <w:r w:rsidR="00D60A0B" w:rsidRPr="00465C29">
        <w:rPr>
          <w:rFonts w:ascii="Times New Roman" w:hAnsi="Times New Roman"/>
          <w:sz w:val="28"/>
          <w:szCs w:val="28"/>
        </w:rPr>
        <w:t>азговор о правильном питании»</w:t>
      </w:r>
      <w:r w:rsidR="00715267" w:rsidRPr="00465C29">
        <w:rPr>
          <w:rFonts w:ascii="Times New Roman" w:hAnsi="Times New Roman"/>
          <w:sz w:val="28"/>
          <w:szCs w:val="28"/>
        </w:rPr>
        <w:t>)</w:t>
      </w:r>
      <w:r w:rsidR="00D60A0B" w:rsidRPr="00465C29">
        <w:rPr>
          <w:rFonts w:ascii="Times New Roman" w:hAnsi="Times New Roman"/>
          <w:sz w:val="28"/>
          <w:szCs w:val="28"/>
        </w:rPr>
        <w:t>,</w:t>
      </w:r>
      <w:r w:rsidRPr="00465C29">
        <w:rPr>
          <w:rFonts w:ascii="Times New Roman" w:hAnsi="Times New Roman"/>
          <w:sz w:val="28"/>
          <w:szCs w:val="28"/>
        </w:rPr>
        <w:t xml:space="preserve"> лекции, спортивно-массовые мероприятия, викторина «Если крепок и здоров, к делам серьёзным ты готов», эстафета «Здоровая семья», спортивный праздник «Марафон здоровья», «Мама, папа, я – спортивная семья», игра-тренинг «Хочешь быть здоровым</w:t>
      </w:r>
      <w:proofErr w:type="gramEnd"/>
      <w:r w:rsidRPr="00465C29">
        <w:rPr>
          <w:rFonts w:ascii="Times New Roman" w:hAnsi="Times New Roman"/>
          <w:sz w:val="28"/>
          <w:szCs w:val="28"/>
        </w:rPr>
        <w:t xml:space="preserve"> - будь им», а также выпускаются тематические газеты, стенды и просмотр видеоматериалов.</w:t>
      </w:r>
    </w:p>
    <w:p w:rsidR="00621076" w:rsidRPr="00465C29" w:rsidRDefault="00196F2E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В школах про</w:t>
      </w:r>
      <w:r w:rsidR="00621076" w:rsidRPr="00465C29">
        <w:rPr>
          <w:rFonts w:ascii="Times New Roman" w:eastAsia="Times New Roman" w:hAnsi="Times New Roman"/>
          <w:sz w:val="28"/>
          <w:szCs w:val="28"/>
          <w:lang w:eastAsia="ru-RU"/>
        </w:rPr>
        <w:t>вели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621076" w:rsidRPr="00465C29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с приглашением родителей, медицинских  работников, </w:t>
      </w:r>
      <w:r w:rsidR="00621076" w:rsidRPr="00465C29">
        <w:rPr>
          <w:rFonts w:ascii="Times New Roman" w:eastAsia="Times New Roman" w:hAnsi="Times New Roman"/>
          <w:sz w:val="28"/>
          <w:szCs w:val="28"/>
          <w:lang w:eastAsia="ru-RU"/>
        </w:rPr>
        <w:t>сотрудников полиции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.  Медицинские работники  в познавательной беседе с учащимися  рассказали  о сохранении здоровья, о правильном и полноценном питании, о вреде курения. </w:t>
      </w:r>
      <w:r w:rsidR="0012030F" w:rsidRPr="00465C29">
        <w:rPr>
          <w:rFonts w:ascii="Times New Roman" w:eastAsia="Times New Roman" w:hAnsi="Times New Roman"/>
          <w:sz w:val="28"/>
          <w:szCs w:val="28"/>
          <w:lang w:eastAsia="ru-RU"/>
        </w:rPr>
        <w:t>Участковые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встрече с уча</w:t>
      </w:r>
      <w:r w:rsidR="00863086" w:rsidRPr="00465C29">
        <w:rPr>
          <w:rFonts w:ascii="Times New Roman" w:eastAsia="Times New Roman" w:hAnsi="Times New Roman"/>
          <w:sz w:val="28"/>
          <w:szCs w:val="28"/>
          <w:lang w:eastAsia="ru-RU"/>
        </w:rPr>
        <w:t>щимися 7 – 11 классов ознакомил</w:t>
      </w:r>
      <w:r w:rsidR="0012030F" w:rsidRPr="00465C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с административной и уголовной ответственностью за употребление, хранение, сбыт наркотических средств. Учащимся были представлены буклеты на соответствующую тематику. </w:t>
      </w:r>
    </w:p>
    <w:p w:rsidR="00F17385" w:rsidRPr="00465C29" w:rsidRDefault="00F17385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сотрудниками полиции в учебных заведениях района проведено </w:t>
      </w:r>
      <w:r w:rsidR="00FE0DF5" w:rsidRPr="00465C2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лекций</w:t>
      </w:r>
      <w:r w:rsidRPr="00465C29">
        <w:rPr>
          <w:rFonts w:ascii="Times New Roman" w:hAnsi="Times New Roman"/>
          <w:sz w:val="28"/>
          <w:szCs w:val="28"/>
        </w:rPr>
        <w:t xml:space="preserve"> 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о вреде наркомании.</w:t>
      </w:r>
    </w:p>
    <w:p w:rsidR="00D60A0B" w:rsidRPr="00465C29" w:rsidRDefault="00D60A0B" w:rsidP="00465C29">
      <w:pPr>
        <w:pStyle w:val="a4"/>
        <w:spacing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65C29">
        <w:rPr>
          <w:rFonts w:ascii="Times New Roman" w:eastAsiaTheme="minorHAnsi" w:hAnsi="Times New Roman"/>
          <w:sz w:val="28"/>
          <w:szCs w:val="28"/>
        </w:rPr>
        <w:t>За 20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20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 года на территории Новошешминского района РТ по линии незаконного оборота наркотиков проводились  оперативно-профилактических операций, а именно в апреле и ноябре 20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20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 года проводилась оперативно-профилактическая операция «Дети России», в марте и ноябре 20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20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 года проводил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а</w:t>
      </w:r>
      <w:r w:rsidRPr="00465C29">
        <w:rPr>
          <w:rFonts w:ascii="Times New Roman" w:eastAsiaTheme="minorHAnsi" w:hAnsi="Times New Roman"/>
          <w:sz w:val="28"/>
          <w:szCs w:val="28"/>
        </w:rPr>
        <w:t>с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ь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 Всероссийск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ая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 акци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я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 «Сообщи, где торгуют смертью!», с июля по </w:t>
      </w:r>
      <w:r w:rsidRPr="00465C29">
        <w:rPr>
          <w:rFonts w:ascii="Times New Roman" w:eastAsiaTheme="minorHAnsi" w:hAnsi="Times New Roman"/>
          <w:sz w:val="28"/>
          <w:szCs w:val="28"/>
        </w:rPr>
        <w:lastRenderedPageBreak/>
        <w:t>сентябрь проводилась операция «МАК-20</w:t>
      </w:r>
      <w:r w:rsidR="00FE0DF5" w:rsidRPr="00465C29">
        <w:rPr>
          <w:rFonts w:ascii="Times New Roman" w:eastAsiaTheme="minorHAnsi" w:hAnsi="Times New Roman"/>
          <w:sz w:val="28"/>
          <w:szCs w:val="28"/>
        </w:rPr>
        <w:t>20</w:t>
      </w:r>
      <w:r w:rsidR="00465C29" w:rsidRPr="00465C29">
        <w:rPr>
          <w:rFonts w:ascii="Times New Roman" w:eastAsiaTheme="minorHAnsi" w:hAnsi="Times New Roman"/>
          <w:sz w:val="28"/>
          <w:szCs w:val="28"/>
        </w:rPr>
        <w:t>»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, кроме того в </w:t>
      </w:r>
      <w:r w:rsidR="00465C29" w:rsidRPr="00465C29">
        <w:rPr>
          <w:rFonts w:ascii="Times New Roman" w:eastAsiaTheme="minorHAnsi" w:hAnsi="Times New Roman"/>
          <w:sz w:val="28"/>
          <w:szCs w:val="28"/>
        </w:rPr>
        <w:t>июне</w:t>
      </w:r>
      <w:r w:rsidRPr="00465C29">
        <w:rPr>
          <w:rFonts w:ascii="Times New Roman" w:eastAsiaTheme="minorHAnsi" w:hAnsi="Times New Roman"/>
          <w:sz w:val="28"/>
          <w:szCs w:val="28"/>
        </w:rPr>
        <w:t>-ию</w:t>
      </w:r>
      <w:r w:rsidR="00465C29" w:rsidRPr="00465C29">
        <w:rPr>
          <w:rFonts w:ascii="Times New Roman" w:eastAsiaTheme="minorHAnsi" w:hAnsi="Times New Roman"/>
          <w:sz w:val="28"/>
          <w:szCs w:val="28"/>
        </w:rPr>
        <w:t>ле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 20</w:t>
      </w:r>
      <w:r w:rsidR="00465C29" w:rsidRPr="00465C29">
        <w:rPr>
          <w:rFonts w:ascii="Times New Roman" w:eastAsiaTheme="minorHAnsi" w:hAnsi="Times New Roman"/>
          <w:sz w:val="28"/>
          <w:szCs w:val="28"/>
        </w:rPr>
        <w:t>20</w:t>
      </w:r>
      <w:r w:rsidRPr="00465C29">
        <w:rPr>
          <w:rFonts w:ascii="Times New Roman" w:eastAsiaTheme="minorHAnsi" w:hAnsi="Times New Roman"/>
          <w:sz w:val="28"/>
          <w:szCs w:val="28"/>
        </w:rPr>
        <w:t xml:space="preserve"> года проводилась антинаркотическая акция «Жизнь без</w:t>
      </w:r>
      <w:proofErr w:type="gramEnd"/>
      <w:r w:rsidRPr="00465C29">
        <w:rPr>
          <w:rFonts w:ascii="Times New Roman" w:eastAsiaTheme="minorHAnsi" w:hAnsi="Times New Roman"/>
          <w:sz w:val="28"/>
          <w:szCs w:val="28"/>
        </w:rPr>
        <w:t xml:space="preserve"> наркотиков». В рамках данных оперативно профилактических операций (акций) проводились профилактические мероприятия.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учреждения культуры Новошешминского района решают задачи по профилактике наркомании и противодействию 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еѐ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распространения 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путѐ</w:t>
      </w:r>
      <w:proofErr w:type="gram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proofErr w:type="gram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культурного досуга населения. Так, например, досуг молодежи в условиях сельского поселения, во многом отличается от досуга городской молодежи. Местное культурно-досуговое учреждение зачастую является единственным центром досуга и культуры в населенном пункте, в то время как в городе существует множество альтернатив – театры и кинотеатры, кафе, ночные клубы. На территории же нашего района действуют 25 клубных учреждения, 23 библиотеки, 4 музея и 1 ДШИ, деятельность которых осуществляется с учетом потребностей, социальных и возрастных особенностей жителей сел и деревень. В 2020 году проведено 3251 мероприятий, из них для несовершеннолетних – 1201, в том числе 324 профилактических мероприятий с количеством участников 4874. Это тематические вечера, круглые столы, дискуссионные программы, тематические дискотеки, акции, праздничные, конкурсные и игровые программы, кинопоказы, мастер-классы, экскурсии и 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квесты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. Целью таких мероприятий является пропаганда здорового образа жизни, предупреждение распространения алкоголизма, наркомании, токсикомании, 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табакокурения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, вредных привычек среди несовершеннолетних.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целях сохранения культурного наследия, развития народного творчества и организации досуга жителей в клубных учреждениях и библиотеках работают любительские объединения и клубные формирования.   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клубно-досуговых учреждениях действуют 119 формирования с охватом участников 1039 человек, из них для детей до 14 лет – 49 с количеством участников 451 детей и 20 – для молодежи от 15 до 25 лет с охватом участников 239 человек. 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На базе библиотек работают 17 кружков для детей и подростков, которые позволяют реализовать творческие наклонности более 120 человек.         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Особенно востребованными у молодых людей являются театральные, хореографические кружки и вокально-инструментальные ансамбли, где обучают игре на музыкальных инструментах. Участники данных объединений принимают участие в районных и сельских конкурсах, праздничных мероприятиях, выезжают на республиканские фестивали.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Новошешминской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школе искусств реализуются следующие образовательные программы дополнительного образования в области культуры и искусств: фортепиано, народные инструменты (баян, гитара), сольное пение, хореография.  В данном учебном заведении обучаются дети от 5 лет до 17 лет. В 2020 году обучается 208 учеников.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Всего за отчетный период в учреждениях культуры района по профилактике наркомании и пропаганде здорового образа жизни состоялось 212 мероприятия для 1415 детей и молодежи.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Так, в новом цифровом кинозале «</w:t>
      </w:r>
      <w:proofErr w:type="gramStart"/>
      <w:r w:rsidRPr="00465C29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proofErr w:type="gramEnd"/>
      <w:r w:rsidRPr="00465C2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INOMAX</w:t>
      </w:r>
      <w:r w:rsidRPr="00465C29">
        <w:rPr>
          <w:rFonts w:ascii="Times New Roman" w:eastAsia="Times New Roman" w:hAnsi="Times New Roman"/>
          <w:bCs/>
          <w:sz w:val="28"/>
          <w:szCs w:val="28"/>
          <w:lang w:eastAsia="ru-RU"/>
        </w:rPr>
        <w:t>» районного дома культуры в феврале демонстрировался фильм «Хищные птицы», «Доктор Лиза», «Один вдох» в котором были сюжеты, затрагивающие тему наркомании и алкоголя. Во время выездных кинопоказов п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 демонстрацией художественных фильмов был организован показ киножурналов, таких как «Прятки со смертью», «Сам себе МЧС» и «Урок здоровья». </w:t>
      </w:r>
      <w:r w:rsidRPr="00465C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Сама тематика 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кинопоказов была приурочена 100-летию ТАССР и 75-летию Победы в ВОВ 1941-1945 гг. В онлайн режиме в 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етях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демонстрировались фильмы под названием «Белый песок» и «Заочница». Всего за отчетный период прошла демонстрация -16 кинофильмов, с количеством зрителей -270. В режиме онлайн- 52 ролика с количеством просмотров – 656.       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Для </w:t>
      </w:r>
      <w:proofErr w:type="gram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ДШИ были организованы уроки-беседы на темы: «Имею право знать» (о вреде</w:t>
      </w:r>
      <w:r w:rsidRPr="00465C29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наркотиков) и «Горькие плоды «сладкой жизни», или о тяжелых социальных последствиях употребления наркотиков», проведены кинозалом «</w:t>
      </w:r>
      <w:r w:rsidRPr="00465C29">
        <w:rPr>
          <w:rFonts w:ascii="Times New Roman" w:eastAsia="Times New Roman" w:hAnsi="Times New Roman"/>
          <w:sz w:val="28"/>
          <w:szCs w:val="28"/>
          <w:lang w:val="en-US" w:eastAsia="ru-RU"/>
        </w:rPr>
        <w:t>KINOMAX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» выездные кинопоказы фильмов «Урок здоровья», «Вредные привычки». 30 ноября организовали выставку рисунков учащихся под названием «Грустный вернисаж».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8 января 2020 года, во время школьных каникул, сотрудники Краеведческого музея для детей и подростков, отдыхающих в сквере по 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енина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с.Новошешминск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организовали тематическую беседу «Мы против наркотиков» о влиянии на человека употребления наркотических средств и вреде курения. В конце мероприятия раздавали листовки, призывающие молодежь вести здоровый образ жизни, не употреблять курительные смеси, алкогольные и энергетические напитки. 22 июля </w:t>
      </w:r>
      <w:r w:rsidRPr="00465C29">
        <w:rPr>
          <w:rFonts w:ascii="Times New Roman" w:eastAsia="Times New Roman" w:hAnsi="Times New Roman"/>
          <w:sz w:val="28"/>
          <w:szCs w:val="28"/>
          <w:lang w:val="tt-RU" w:eastAsia="ru-RU"/>
        </w:rPr>
        <w:t>в сквере по улице Ленина провели беседу и показали видеоролик антинаркотической направленности об опасности различных форм зависимости и негативного отношения к ним.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Сельская библиотека всё чаще становится одной из «площадок профилактики», поскольку это продиктовано её статусом - открытости и доступности для разных социальных слоев населения, в том числе и молодежи. 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Фонд ЦБС насчитывает 236 526 экземпляров книг, брошюр и журналов. В 2020 году книжный фонд пополнился на 4738 экземпляров. Была организована подписка на 62 наименования газет и журналов, в том числе 14 – для детей и подростков. Литература по профилактике составляет 586 экземпляров. В читальных залах действуют уголки настольных игр «Делай и играй» для детей, у которых дома нет возможности и условий поиграть в занимательную и познавательную игру, порисовать, полепить, почитать. Были приобретены настольные игры, «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пазлы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», наборы для творчества – фломастеры, карандаши, бумага, представлены книги для развития творческой фантазии ребят самых разных возрастов и способностей.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На сегодняшний день </w:t>
      </w:r>
      <w:proofErr w:type="gram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Новошешминском</w:t>
      </w:r>
      <w:proofErr w:type="gram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имеются замечательные материально-технические условия, способствующие поддержке и укреплению здорового образа жизни. Ежегодно поддержку оказывает Министерство спорта по улучшению материально-технической базы, за счет которых приобретается спортивный инвентарь для Спортивной школы. В рамках республиканской программы для развития плоскостных спортивных сооружений с 2014 года построено 13 спортивных площадок.   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Считаю, что главная поставленная задача по обеспечению доступности спортивных сооружений и популяризация массовых видов спорта достигнута. Таким образом, мы добились роста числа </w:t>
      </w:r>
      <w:proofErr w:type="gram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физической культурой и спортом до 45,4% населения. 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Для профилактики правонарушений и преступлений, связанных с употреблением алкоголя и наркотиков в 2020 году подведомственными учреждениями, были проведены различные мероприятия.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ab/>
        <w:t>Работа центра «ФОРПОСТ» проводится в образовательных учреждениях совместно с кураторами школьных отрядов профилактики правонарушений. С учащимися образовательных учреждений проводится тематические мероприятия, мероприятия направлены на профилактику употребления курения, алкоголя, наркомании, предупредительная работа по административному и уголовному наказанию для несовершеннолетних, по противодействию экстремизма и терроризма, также проводятся дополнительные лекции на тему «Безопасный интернет», «Безопасные каникулы», урок «Толерантность», пропаганда здорового образа жизни, мероприятия с целью патриотического воспитания.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2020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подростковым клубом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Ажаган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проведено 5 антинаркотических мероприятия с охватом учащихся 86 человек.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Это: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1. Лекция «Три ступени, ведущие в низ».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2. Создание информационного стенда «Нет наркотикам».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3. Акция «Сообщи, где торгуют смертью».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4. Показ видео роликов «Жизнь до и после».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5. Конкурс рисунков «Мы за здоровый образ жизни».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Воспитанники МБУ «Спортивная школа НМР РТ» так же вовлечены в мероприятия, направленные на формирование здорового образа жизни, профилактике наркомании. В целях повышения эффективности профилактической работы в школе организован комплексный подход взаимодействия с органами полиции, КДН. Как результат проводимой работы можно отметить уменьшение общего количества детей в школе, состоящих на различных видах профилактического учета. В целях эффективной реализации плана работы проведены следующие мероприятия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●Акция «Нет наркотикам» (круглые столы, беседы, родительские собрания) 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●Соревнования среди воспитанников МБУ «СШ НМР РТ» на формирование здорового образа жизни.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Рассматривая вышеизложенное можно отметить, что в школе ведется планомерная работа, направленная на формирование у воспитанников мотивации к здоровому образу жизни, законопослушного поведения.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В летний период молодежным (подростковым) клубом «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Ажаган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» был организован отдых детей в оздоровительном досуговом учреждении «Факел», где отдохнуло 94 ребенка. В связи с пандемией лагерь в этом году был загружен на 50 %. 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Так же в молодежном (подростковом) клубе «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Ажаган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» действуют 7 кружков и секций: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- пауэрлифтинг,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- хореография.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- рукоделие,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- картинг,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- театральный,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- фитнес,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- занятия в тренажерном зале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Всего воспитанников, занимающихся в кружках и секциях- 126 человек, в каждом кружке охват детей от 12-18 человек. В клубе организовываются различные мероприятия по предупреждению наркотической зависимости, подростковой преступности и правонарушений: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летний период была организована раздача буклетов «Подросток и наркотики», тематическая беседа с детьми и подростками «Как избежать давления сверстников и отказаться от наркотиков и других дурных поступков». Так же в онлайн формате провели просмотр видеороликов антинаркотической направленности.</w:t>
      </w:r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 30 мая по 30 июня воспитанники приняли участие в республиканском антинаркотической акции «Жизнь без наркотиков» в номинации «Рисунок». Где 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Салимова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Алина под руководством Нуреевой Р.Ш. стала победителем. Наградить диплом победителя приехал начальник отдела участковых уполномоченных полиции и по делам несовершеннолетних отдела МВД России по 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Новошешминскому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капитан полиции Иванов А.</w:t>
      </w:r>
      <w:proofErr w:type="gram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465C29" w:rsidRPr="00465C29" w:rsidRDefault="00465C29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Анализируя нашу работу можно отметить как положительную, так и отрицательную сторону. Но в настоящий момент мы можем говорить о значительном охвате детей и молодежи мероприятиями по пропаганде здорового образа жизни и отказа от наркотиков.</w:t>
      </w:r>
    </w:p>
    <w:p w:rsidR="00621076" w:rsidRPr="00465C29" w:rsidRDefault="00621076" w:rsidP="00465C29">
      <w:pPr>
        <w:pStyle w:val="a4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опубликовано </w:t>
      </w:r>
      <w:r w:rsidR="00D60A0B" w:rsidRPr="00465C2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</w:t>
      </w:r>
      <w:r w:rsidR="00722544" w:rsidRPr="00465C2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</w:t>
      </w:r>
      <w:proofErr w:type="spellStart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>Шешминская</w:t>
      </w:r>
      <w:proofErr w:type="spellEnd"/>
      <w:r w:rsidRPr="00465C2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новь» о вреде наркомании.</w:t>
      </w:r>
    </w:p>
    <w:p w:rsidR="0008191B" w:rsidRPr="00465C29" w:rsidRDefault="00190C61" w:rsidP="00465C29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5C29">
        <w:rPr>
          <w:rFonts w:ascii="Times New Roman" w:hAnsi="Times New Roman"/>
          <w:sz w:val="28"/>
          <w:szCs w:val="28"/>
        </w:rPr>
        <w:t xml:space="preserve">Данная работа </w:t>
      </w:r>
      <w:r w:rsidR="00D60A0B" w:rsidRPr="00465C29">
        <w:rPr>
          <w:rFonts w:ascii="Times New Roman" w:hAnsi="Times New Roman"/>
          <w:sz w:val="28"/>
          <w:szCs w:val="28"/>
        </w:rPr>
        <w:t xml:space="preserve">по профилактике и пресечению незаконного оборота наркотиков будет продолжена </w:t>
      </w:r>
      <w:r w:rsidRPr="00465C29">
        <w:rPr>
          <w:rFonts w:ascii="Times New Roman" w:hAnsi="Times New Roman"/>
          <w:sz w:val="28"/>
          <w:szCs w:val="28"/>
        </w:rPr>
        <w:t>и в дальнейшем.</w:t>
      </w:r>
      <w:bookmarkEnd w:id="0"/>
    </w:p>
    <w:sectPr w:rsidR="0008191B" w:rsidRPr="00465C29" w:rsidSect="00465C29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08C"/>
    <w:multiLevelType w:val="hybridMultilevel"/>
    <w:tmpl w:val="5B5A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0D"/>
    <w:rsid w:val="0000112D"/>
    <w:rsid w:val="00052180"/>
    <w:rsid w:val="0008191B"/>
    <w:rsid w:val="000D49E9"/>
    <w:rsid w:val="000F5A24"/>
    <w:rsid w:val="0012030F"/>
    <w:rsid w:val="0016011D"/>
    <w:rsid w:val="00170BE0"/>
    <w:rsid w:val="00190C61"/>
    <w:rsid w:val="00196F2E"/>
    <w:rsid w:val="001A2FFB"/>
    <w:rsid w:val="00210747"/>
    <w:rsid w:val="003D10EB"/>
    <w:rsid w:val="00450ABA"/>
    <w:rsid w:val="00454576"/>
    <w:rsid w:val="00465C29"/>
    <w:rsid w:val="00521FAA"/>
    <w:rsid w:val="005A7A44"/>
    <w:rsid w:val="00621076"/>
    <w:rsid w:val="006D28E1"/>
    <w:rsid w:val="00715267"/>
    <w:rsid w:val="00722544"/>
    <w:rsid w:val="007D4F0A"/>
    <w:rsid w:val="0085714D"/>
    <w:rsid w:val="00863086"/>
    <w:rsid w:val="00924D68"/>
    <w:rsid w:val="00974094"/>
    <w:rsid w:val="00A52A3F"/>
    <w:rsid w:val="00BA46CF"/>
    <w:rsid w:val="00BE77A7"/>
    <w:rsid w:val="00C3630D"/>
    <w:rsid w:val="00C9072F"/>
    <w:rsid w:val="00CB2F9B"/>
    <w:rsid w:val="00D60A0B"/>
    <w:rsid w:val="00DA70F5"/>
    <w:rsid w:val="00DE50A2"/>
    <w:rsid w:val="00F17385"/>
    <w:rsid w:val="00F964C4"/>
    <w:rsid w:val="00F979FD"/>
    <w:rsid w:val="00FD695A"/>
    <w:rsid w:val="00FE0DF5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C3630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9072F"/>
    <w:pPr>
      <w:ind w:left="720"/>
      <w:contextualSpacing/>
    </w:pPr>
  </w:style>
  <w:style w:type="paragraph" w:styleId="a4">
    <w:name w:val="No Spacing"/>
    <w:uiPriority w:val="1"/>
    <w:qFormat/>
    <w:rsid w:val="00715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C3630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9072F"/>
    <w:pPr>
      <w:ind w:left="720"/>
      <w:contextualSpacing/>
    </w:pPr>
  </w:style>
  <w:style w:type="paragraph" w:styleId="a4">
    <w:name w:val="No Spacing"/>
    <w:uiPriority w:val="1"/>
    <w:qFormat/>
    <w:rsid w:val="00715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ЗНВР</cp:lastModifiedBy>
  <cp:revision>2</cp:revision>
  <cp:lastPrinted>2016-01-15T06:05:00Z</cp:lastPrinted>
  <dcterms:created xsi:type="dcterms:W3CDTF">2021-03-15T05:27:00Z</dcterms:created>
  <dcterms:modified xsi:type="dcterms:W3CDTF">2021-03-15T05:27:00Z</dcterms:modified>
</cp:coreProperties>
</file>