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372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1593"/>
        <w:gridCol w:w="4990"/>
      </w:tblGrid>
      <w:tr w:rsidR="00587A6B" w:rsidRPr="00587A6B" w:rsidTr="00AD3F25">
        <w:trPr>
          <w:trHeight w:val="44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left="7020" w:right="-6501" w:firstLine="720"/>
              <w:jc w:val="center"/>
              <w:rPr>
                <w:b/>
                <w:lang w:eastAsia="en-US"/>
              </w:rPr>
            </w:pP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587A6B">
              <w:rPr>
                <w:b/>
                <w:lang w:eastAsia="en-US"/>
              </w:rPr>
              <w:t>СОВЕТ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587A6B">
              <w:rPr>
                <w:b/>
                <w:lang w:eastAsia="en-US"/>
              </w:rPr>
              <w:t>АРХАНГЕЛЬСКОГО СЕЛЬСКОГО ПОСЕЛЕНИЯ НОВОШЕШМИНСКОГО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587A6B">
              <w:rPr>
                <w:b/>
                <w:lang w:eastAsia="en-US"/>
              </w:rPr>
              <w:t>МУНИЦИПАЛЬНОГО РАЙОНА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587A6B">
              <w:rPr>
                <w:b/>
                <w:lang w:eastAsia="en-US"/>
              </w:rPr>
              <w:t>РЕСПУБЛИКИ ТАТАРСТАН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87A6B">
              <w:rPr>
                <w:lang w:eastAsia="en-US"/>
              </w:rPr>
              <w:t>423182, РТ, Новошешминский район,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587A6B">
              <w:rPr>
                <w:lang w:eastAsia="en-US"/>
              </w:rPr>
              <w:t>село Слобода Архангельская,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hanging="142"/>
              <w:jc w:val="center"/>
              <w:rPr>
                <w:lang w:eastAsia="en-US"/>
              </w:rPr>
            </w:pPr>
            <w:r w:rsidRPr="00587A6B">
              <w:rPr>
                <w:lang w:eastAsia="en-US"/>
              </w:rPr>
              <w:t>улица Горького, 21а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val="tt-RU" w:eastAsia="en-US"/>
              </w:rPr>
            </w:pP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587A6B">
              <w:rPr>
                <w:b/>
                <w:lang w:val="tt-RU" w:eastAsia="en-US"/>
              </w:rPr>
              <w:t>ТАТАРСТАН РЕСПУБЛИКАСЫ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587A6B">
              <w:rPr>
                <w:b/>
                <w:lang w:val="tt-RU" w:eastAsia="en-US"/>
              </w:rPr>
              <w:t>ЯҢА ЧИШМӘ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587A6B">
              <w:rPr>
                <w:b/>
                <w:lang w:val="tt-RU" w:eastAsia="en-US"/>
              </w:rPr>
              <w:t>МУНИЦИПАЛЬ РАЙОНЫ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587A6B">
              <w:rPr>
                <w:b/>
                <w:lang w:val="tt-RU" w:eastAsia="en-US"/>
              </w:rPr>
              <w:t xml:space="preserve">АРХАНГЕЛ АВЫЛ ҖИРЛЕГЕ       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587A6B">
              <w:rPr>
                <w:b/>
                <w:lang w:val="tt-RU" w:eastAsia="en-US"/>
              </w:rPr>
              <w:t xml:space="preserve"> СОВЕТЫ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val="tt-RU" w:eastAsia="en-US"/>
              </w:rPr>
            </w:pPr>
            <w:r w:rsidRPr="00587A6B">
              <w:rPr>
                <w:lang w:val="tt-RU" w:eastAsia="en-US"/>
              </w:rPr>
              <w:t>423182, ТР, Яңа Чишмә районы,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val="tt-RU" w:eastAsia="en-US"/>
              </w:rPr>
            </w:pPr>
            <w:r w:rsidRPr="00587A6B">
              <w:rPr>
                <w:lang w:val="tt-RU" w:eastAsia="en-US"/>
              </w:rPr>
              <w:t>Архангел Бистәсе авылы,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587A6B">
              <w:rPr>
                <w:lang w:val="tt-RU" w:eastAsia="en-US"/>
              </w:rPr>
              <w:t>Горький</w:t>
            </w:r>
            <w:r w:rsidRPr="00587A6B">
              <w:rPr>
                <w:lang w:eastAsia="en-US"/>
              </w:rPr>
              <w:t xml:space="preserve"> </w:t>
            </w:r>
            <w:proofErr w:type="spellStart"/>
            <w:r w:rsidRPr="00587A6B">
              <w:rPr>
                <w:lang w:eastAsia="en-US"/>
              </w:rPr>
              <w:t>урамы</w:t>
            </w:r>
            <w:proofErr w:type="spellEnd"/>
            <w:r w:rsidRPr="00587A6B">
              <w:rPr>
                <w:lang w:eastAsia="en-US"/>
              </w:rPr>
              <w:t>, 21а</w:t>
            </w:r>
          </w:p>
          <w:p w:rsidR="00587A6B" w:rsidRPr="00587A6B" w:rsidRDefault="00587A6B" w:rsidP="00587A6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val="tt-RU" w:eastAsia="en-US"/>
              </w:rPr>
            </w:pPr>
          </w:p>
        </w:tc>
      </w:tr>
      <w:tr w:rsidR="00587A6B" w:rsidRPr="00587A6B" w:rsidTr="00AD3F25">
        <w:trPr>
          <w:trHeight w:val="148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A6B" w:rsidRPr="00587A6B" w:rsidRDefault="00587A6B" w:rsidP="00587A6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A6B" w:rsidRPr="00587A6B" w:rsidRDefault="00587A6B" w:rsidP="00587A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587A6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CBC548" wp14:editId="365C2E1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358140</wp:posOffset>
                  </wp:positionV>
                  <wp:extent cx="866775" cy="1057275"/>
                  <wp:effectExtent l="0" t="0" r="9525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A6B" w:rsidRPr="00587A6B" w:rsidRDefault="00587A6B" w:rsidP="00587A6B">
            <w:pPr>
              <w:spacing w:line="256" w:lineRule="auto"/>
              <w:rPr>
                <w:b/>
                <w:lang w:val="tt-RU" w:eastAsia="en-US"/>
              </w:rPr>
            </w:pPr>
          </w:p>
        </w:tc>
      </w:tr>
    </w:tbl>
    <w:p w:rsidR="00587A6B" w:rsidRPr="00587A6B" w:rsidRDefault="00587A6B" w:rsidP="00587A6B">
      <w:pPr>
        <w:widowControl w:val="0"/>
        <w:autoSpaceDE w:val="0"/>
        <w:autoSpaceDN w:val="0"/>
        <w:adjustRightInd w:val="0"/>
        <w:ind w:left="142"/>
        <w:jc w:val="center"/>
      </w:pPr>
      <w:r w:rsidRPr="00587A6B">
        <w:t>_______</w:t>
      </w:r>
      <w:r w:rsidRPr="00587A6B">
        <w:rPr>
          <w:u w:val="single"/>
        </w:rPr>
        <w:t xml:space="preserve">тел.: (8-84348) 38-0-40, факс: (8-84348) 38-0-40, </w:t>
      </w:r>
      <w:hyperlink r:id="rId6" w:history="1">
        <w:r w:rsidRPr="00587A6B">
          <w:rPr>
            <w:u w:val="single"/>
            <w:lang w:val="en-US"/>
          </w:rPr>
          <w:t>Arhan</w:t>
        </w:r>
        <w:r w:rsidRPr="00587A6B">
          <w:rPr>
            <w:u w:val="single"/>
          </w:rPr>
          <w:t>.</w:t>
        </w:r>
        <w:r w:rsidRPr="00587A6B">
          <w:rPr>
            <w:u w:val="single"/>
            <w:lang w:val="en-US"/>
          </w:rPr>
          <w:t>Nsm</w:t>
        </w:r>
        <w:r w:rsidRPr="00587A6B">
          <w:rPr>
            <w:u w:val="single"/>
          </w:rPr>
          <w:t>@</w:t>
        </w:r>
        <w:r w:rsidRPr="00587A6B">
          <w:rPr>
            <w:u w:val="single"/>
            <w:lang w:val="en-US"/>
          </w:rPr>
          <w:t>tatar</w:t>
        </w:r>
        <w:r w:rsidRPr="00587A6B">
          <w:rPr>
            <w:u w:val="single"/>
          </w:rPr>
          <w:t>.</w:t>
        </w:r>
        <w:r w:rsidRPr="00587A6B">
          <w:rPr>
            <w:u w:val="single"/>
            <w:lang w:val="en-US"/>
          </w:rPr>
          <w:t>ru</w:t>
        </w:r>
      </w:hyperlink>
      <w:r w:rsidRPr="00587A6B">
        <w:t>___</w:t>
      </w:r>
    </w:p>
    <w:p w:rsidR="00587A6B" w:rsidRDefault="00587A6B" w:rsidP="00587A6B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587A6B" w:rsidRDefault="00587A6B" w:rsidP="00587A6B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587A6B" w:rsidRDefault="00587A6B" w:rsidP="00587A6B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587A6B" w:rsidRDefault="00587A6B" w:rsidP="00587A6B">
      <w:pPr>
        <w:pStyle w:val="ConsPlusTitle"/>
        <w:widowControl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РЕШЕНИЕ</w:t>
      </w:r>
    </w:p>
    <w:p w:rsidR="00587A6B" w:rsidRDefault="00587A6B" w:rsidP="00587A6B">
      <w:pPr>
        <w:pStyle w:val="ConsPlusTitle"/>
        <w:widowControl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Совета Архангельского сельского поселения</w:t>
      </w:r>
    </w:p>
    <w:p w:rsidR="00587A6B" w:rsidRDefault="00587A6B" w:rsidP="00587A6B">
      <w:pPr>
        <w:pStyle w:val="ConsPlusTitle"/>
        <w:widowControl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Новошешминского муниципального района Республики Татарстан</w:t>
      </w:r>
    </w:p>
    <w:p w:rsidR="00587A6B" w:rsidRDefault="00587A6B" w:rsidP="00587A6B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587A6B" w:rsidRDefault="00E23B8C" w:rsidP="00587A6B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от «</w:t>
      </w:r>
      <w:r w:rsidRPr="00A4480D">
        <w:rPr>
          <w:rFonts w:ascii="Arial" w:hAnsi="Arial" w:cs="Arial"/>
          <w:b w:val="0"/>
        </w:rPr>
        <w:t>1</w:t>
      </w:r>
      <w:r w:rsidR="00587A6B" w:rsidRPr="00A4480D">
        <w:rPr>
          <w:rFonts w:ascii="Arial" w:hAnsi="Arial" w:cs="Arial"/>
          <w:b w:val="0"/>
        </w:rPr>
        <w:t xml:space="preserve">» марта </w:t>
      </w:r>
      <w:r w:rsidR="00587A6B">
        <w:rPr>
          <w:rFonts w:ascii="Arial" w:hAnsi="Arial" w:cs="Arial"/>
          <w:b w:val="0"/>
        </w:rPr>
        <w:t xml:space="preserve">2024 года                                                                                        </w:t>
      </w:r>
      <w:r>
        <w:rPr>
          <w:rFonts w:ascii="Arial" w:hAnsi="Arial" w:cs="Arial"/>
          <w:b w:val="0"/>
        </w:rPr>
        <w:t xml:space="preserve">     </w:t>
      </w:r>
      <w:r w:rsidR="00710B2B">
        <w:rPr>
          <w:rFonts w:ascii="Arial" w:hAnsi="Arial" w:cs="Arial"/>
          <w:b w:val="0"/>
        </w:rPr>
        <w:t xml:space="preserve"> №</w:t>
      </w:r>
      <w:r w:rsidR="006873AA">
        <w:rPr>
          <w:rFonts w:ascii="Arial" w:hAnsi="Arial" w:cs="Arial"/>
          <w:b w:val="0"/>
        </w:rPr>
        <w:t>43-143</w:t>
      </w:r>
    </w:p>
    <w:p w:rsidR="00587A6B" w:rsidRDefault="00587A6B" w:rsidP="00587A6B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587A6B" w:rsidRDefault="00587A6B" w:rsidP="00587A6B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587A6B" w:rsidRDefault="00587A6B" w:rsidP="00587A6B">
      <w:pPr>
        <w:pStyle w:val="ConsPlusTitle"/>
        <w:widowControl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 внесении изменений в решение Совета Архангельского сельского поселения Новошешминского муниципального района Республики Татарстан </w:t>
      </w:r>
      <w:r>
        <w:rPr>
          <w:rFonts w:ascii="Arial" w:hAnsi="Arial" w:cs="Arial"/>
          <w:b w:val="0"/>
        </w:rPr>
        <w:br/>
        <w:t>от 12.11.2019 №62-135</w:t>
      </w:r>
      <w:r w:rsidR="00E23B8C">
        <w:rPr>
          <w:rFonts w:ascii="Arial" w:hAnsi="Arial" w:cs="Arial"/>
        </w:rPr>
        <w:t xml:space="preserve"> «</w:t>
      </w:r>
      <w:r>
        <w:rPr>
          <w:rFonts w:ascii="Arial" w:hAnsi="Arial" w:cs="Arial"/>
          <w:b w:val="0"/>
        </w:rPr>
        <w:t>Об утверждении Положения о бюджетном устройстве и бюджетном процессе в Архангельском сельском поселении Новошешминского муниципального ра</w:t>
      </w:r>
      <w:r w:rsidR="00E23B8C">
        <w:rPr>
          <w:rFonts w:ascii="Arial" w:hAnsi="Arial" w:cs="Arial"/>
          <w:b w:val="0"/>
        </w:rPr>
        <w:t>йона Республики Татарстан».</w:t>
      </w:r>
    </w:p>
    <w:p w:rsidR="00587A6B" w:rsidRDefault="00587A6B" w:rsidP="00587A6B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587A6B" w:rsidRDefault="00587A6B" w:rsidP="00587A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Бюджетным кодексом Республики Татарстан, Совет Архангельского сельского поселения Новошешминского муниципального района Республики Татарстан</w:t>
      </w:r>
    </w:p>
    <w:p w:rsidR="00587A6B" w:rsidRDefault="00587A6B" w:rsidP="00587A6B">
      <w:pPr>
        <w:jc w:val="center"/>
        <w:rPr>
          <w:rFonts w:ascii="Arial" w:hAnsi="Arial" w:cs="Arial"/>
        </w:rPr>
      </w:pPr>
    </w:p>
    <w:p w:rsidR="00587A6B" w:rsidRDefault="00587A6B" w:rsidP="00587A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587A6B" w:rsidRDefault="00587A6B" w:rsidP="00587A6B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Положение о бюджетном устройстве и бюджетном процессе в Архангельском сельском поселении Новошешминского муниципального района Республики Татарстан, утвержденное решением Совета Архангельского сельского поселения Новошешминского муниципального района Республики Татарстан от 12.11.2019 № 62-135 (в редакции решений Совета Архангельского сельского поселения: от 16.04.2021 №11-27, от 17.09.2021 №16-47 от 15.12.2021 №18-52, от 14.06.2022 №24-75, от 02.03.2023 №33-111; от 23.08.2023 №38-127; от 18.12.2023 № 40-137) (далее – Положение) следующие изменения:</w:t>
      </w:r>
    </w:p>
    <w:p w:rsidR="00587A6B" w:rsidRDefault="00587A6B" w:rsidP="00587A6B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Часть 4 статьи 9 Положения дополнить абзацем следующего содержания:</w:t>
      </w:r>
    </w:p>
    <w:p w:rsidR="00587A6B" w:rsidRDefault="00587A6B" w:rsidP="00587A6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«- формирует в государственной интегрированной информационной системе управления общественными финансами </w:t>
      </w:r>
      <w:r w:rsidR="001145C5">
        <w:rPr>
          <w:rFonts w:ascii="Arial" w:hAnsi="Arial" w:cs="Arial"/>
          <w:color w:val="000000"/>
          <w:shd w:val="clear" w:color="auto" w:fill="FFFFFF"/>
        </w:rPr>
        <w:t>«</w:t>
      </w:r>
      <w:r>
        <w:rPr>
          <w:rFonts w:ascii="Arial" w:hAnsi="Arial" w:cs="Arial"/>
          <w:color w:val="000000"/>
          <w:shd w:val="clear" w:color="auto" w:fill="FFFFFF"/>
        </w:rPr>
        <w:t>Электронный бюджет</w:t>
      </w:r>
      <w:r w:rsidR="001145C5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 xml:space="preserve"> 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заказ);</w:t>
      </w:r>
      <w:r w:rsidR="001145C5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587A6B" w:rsidRDefault="00587A6B" w:rsidP="00587A6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</w:rPr>
        <w:t xml:space="preserve">. Опубликовать настоящее решение на «Официальном портале правовой информации Республики Татарстан» в информационно-телекоммуникационной сети «Интернет»: </w:t>
      </w:r>
      <w:r>
        <w:rPr>
          <w:rFonts w:ascii="Arial" w:hAnsi="Arial" w:cs="Arial"/>
          <w:sz w:val="24"/>
          <w:szCs w:val="24"/>
          <w:lang w:val="en-US"/>
        </w:rPr>
        <w:t>https</w:t>
      </w:r>
      <w:r>
        <w:rPr>
          <w:rFonts w:ascii="Arial" w:hAnsi="Arial" w:cs="Arial"/>
          <w:sz w:val="24"/>
          <w:szCs w:val="24"/>
        </w:rPr>
        <w:t>//</w:t>
      </w:r>
      <w:r>
        <w:rPr>
          <w:rFonts w:ascii="Arial" w:hAnsi="Arial" w:cs="Arial"/>
          <w:sz w:val="24"/>
          <w:szCs w:val="24"/>
          <w:lang w:val="en-US"/>
        </w:rPr>
        <w:t>pravo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tatarstan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,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r>
        <w:rPr>
          <w:rFonts w:ascii="Arial" w:hAnsi="Arial" w:cs="Arial"/>
          <w:sz w:val="24"/>
          <w:szCs w:val="24"/>
          <w:lang w:val="en-US"/>
        </w:rPr>
        <w:t>https</w:t>
      </w:r>
      <w:r>
        <w:rPr>
          <w:rFonts w:ascii="Arial" w:hAnsi="Arial" w:cs="Arial"/>
          <w:sz w:val="24"/>
          <w:szCs w:val="24"/>
        </w:rPr>
        <w:t xml:space="preserve">// </w:t>
      </w:r>
      <w:r>
        <w:rPr>
          <w:rFonts w:ascii="Arial" w:hAnsi="Arial" w:cs="Arial"/>
          <w:sz w:val="24"/>
          <w:szCs w:val="24"/>
          <w:lang w:val="en-US"/>
        </w:rPr>
        <w:t>novosheshminsk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tatarstan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  <w:lang w:val="tt-RU"/>
        </w:rPr>
        <w:t>.</w:t>
      </w:r>
    </w:p>
    <w:p w:rsidR="00587A6B" w:rsidRDefault="00587A6B" w:rsidP="00587A6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Контроль за исполнением настоящего решения оставляю за собой.</w:t>
      </w:r>
    </w:p>
    <w:p w:rsidR="00587A6B" w:rsidRDefault="00587A6B" w:rsidP="00587A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7A6B" w:rsidRDefault="00587A6B" w:rsidP="00587A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7A6B" w:rsidRDefault="00587A6B" w:rsidP="00587A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Архангельского сельского поселения</w:t>
      </w:r>
    </w:p>
    <w:p w:rsidR="00587A6B" w:rsidRDefault="00587A6B" w:rsidP="00587A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Новошешминского муниципального района </w:t>
      </w:r>
    </w:p>
    <w:p w:rsidR="00587A6B" w:rsidRDefault="00587A6B" w:rsidP="00587A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                                                                                           Н.А. Сердюк</w:t>
      </w:r>
      <w:r>
        <w:rPr>
          <w:rFonts w:ascii="Arial" w:hAnsi="Arial" w:cs="Arial"/>
        </w:rPr>
        <w:tab/>
        <w:t xml:space="preserve">                                                                                      </w:t>
      </w:r>
    </w:p>
    <w:p w:rsidR="000F28AF" w:rsidRDefault="000F28AF">
      <w:bookmarkStart w:id="0" w:name="_GoBack"/>
      <w:bookmarkEnd w:id="0"/>
    </w:p>
    <w:sectPr w:rsidR="000F28AF" w:rsidSect="00587A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5F5E"/>
    <w:multiLevelType w:val="multilevel"/>
    <w:tmpl w:val="9E06B5EA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B"/>
    <w:rsid w:val="000F28AF"/>
    <w:rsid w:val="001145C5"/>
    <w:rsid w:val="00587A6B"/>
    <w:rsid w:val="006873AA"/>
    <w:rsid w:val="00710B2B"/>
    <w:rsid w:val="00723137"/>
    <w:rsid w:val="00A4480D"/>
    <w:rsid w:val="00AB5A4B"/>
    <w:rsid w:val="00E2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8166"/>
  <w15:chartTrackingRefBased/>
  <w15:docId w15:val="{4CBA0394-1BD3-4893-8322-28FAEC3C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an.Nsm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2024-03-01T12:11:00Z</cp:lastPrinted>
  <dcterms:created xsi:type="dcterms:W3CDTF">2024-03-01T05:15:00Z</dcterms:created>
  <dcterms:modified xsi:type="dcterms:W3CDTF">2024-03-01T12:12:00Z</dcterms:modified>
</cp:coreProperties>
</file>