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text" w:horzAnchor="margin" w:tblpXSpec="center" w:tblpY="-4321"/>
        <w:tblW w:w="10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9"/>
        <w:gridCol w:w="1633"/>
        <w:gridCol w:w="4523"/>
      </w:tblGrid>
      <w:tr w:rsidR="00CF74D0" w:rsidRPr="00CF74D0" w:rsidTr="00C47741">
        <w:trPr>
          <w:trHeight w:val="41"/>
        </w:trPr>
        <w:tc>
          <w:tcPr>
            <w:tcW w:w="4509" w:type="dxa"/>
            <w:vMerge w:val="restart"/>
            <w:tcBorders>
              <w:top w:val="nil"/>
              <w:left w:val="nil"/>
              <w:bottom w:val="nil"/>
              <w:right w:val="nil"/>
            </w:tcBorders>
          </w:tcPr>
          <w:p w:rsidR="00CF74D0" w:rsidRPr="00CF74D0" w:rsidRDefault="00CF74D0" w:rsidP="00CF74D0">
            <w:pPr>
              <w:spacing w:after="0" w:line="240" w:lineRule="auto"/>
              <w:rPr>
                <w:rFonts w:ascii="Times New Roman" w:hAnsi="Times New Roman" w:cs="Times New Roman"/>
                <w:b/>
                <w:sz w:val="24"/>
                <w:szCs w:val="24"/>
              </w:rPr>
            </w:pPr>
          </w:p>
          <w:p w:rsidR="00CF74D0" w:rsidRPr="00CF74D0" w:rsidRDefault="00CF74D0" w:rsidP="00CF74D0">
            <w:pPr>
              <w:spacing w:after="0" w:line="240" w:lineRule="auto"/>
              <w:jc w:val="center"/>
              <w:rPr>
                <w:rFonts w:ascii="Times New Roman" w:hAnsi="Times New Roman" w:cs="Times New Roman"/>
                <w:b/>
                <w:sz w:val="24"/>
                <w:szCs w:val="24"/>
              </w:rPr>
            </w:pPr>
            <w:r w:rsidRPr="00CF74D0">
              <w:rPr>
                <w:rFonts w:ascii="Times New Roman" w:hAnsi="Times New Roman" w:cs="Times New Roman"/>
                <w:b/>
                <w:sz w:val="24"/>
                <w:szCs w:val="24"/>
              </w:rPr>
              <w:t>ИСПОЛНИТЕЛЬНЫЙ КОМИТЕТ</w:t>
            </w:r>
          </w:p>
          <w:p w:rsidR="00CF74D0" w:rsidRPr="00CF74D0" w:rsidRDefault="00CF74D0" w:rsidP="00CF74D0">
            <w:pPr>
              <w:spacing w:after="0" w:line="240" w:lineRule="auto"/>
              <w:jc w:val="center"/>
              <w:rPr>
                <w:rFonts w:ascii="Times New Roman" w:hAnsi="Times New Roman" w:cs="Times New Roman"/>
                <w:sz w:val="24"/>
                <w:szCs w:val="24"/>
              </w:rPr>
            </w:pPr>
            <w:r w:rsidRPr="00CF74D0">
              <w:rPr>
                <w:rFonts w:ascii="Times New Roman" w:hAnsi="Times New Roman" w:cs="Times New Roman"/>
                <w:b/>
                <w:sz w:val="24"/>
                <w:szCs w:val="24"/>
              </w:rPr>
              <w:t xml:space="preserve">АРХАНГЕЛЬСКОГО СЕЛЬСКОГО </w:t>
            </w:r>
            <w:proofErr w:type="gramStart"/>
            <w:r w:rsidRPr="00CF74D0">
              <w:rPr>
                <w:rFonts w:ascii="Times New Roman" w:hAnsi="Times New Roman" w:cs="Times New Roman"/>
                <w:b/>
                <w:sz w:val="24"/>
                <w:szCs w:val="24"/>
              </w:rPr>
              <w:t>ПОСЕЛЕНИЯ  НОВОШЕШМИНСКОГО</w:t>
            </w:r>
            <w:proofErr w:type="gramEnd"/>
          </w:p>
          <w:p w:rsidR="00CF74D0" w:rsidRPr="00CF74D0" w:rsidRDefault="00CF74D0" w:rsidP="00CF74D0">
            <w:pPr>
              <w:spacing w:after="0" w:line="240" w:lineRule="auto"/>
              <w:jc w:val="center"/>
              <w:rPr>
                <w:rFonts w:ascii="Times New Roman" w:hAnsi="Times New Roman" w:cs="Times New Roman"/>
                <w:b/>
                <w:sz w:val="24"/>
                <w:szCs w:val="24"/>
              </w:rPr>
            </w:pPr>
            <w:r w:rsidRPr="00CF74D0">
              <w:rPr>
                <w:rFonts w:ascii="Times New Roman" w:hAnsi="Times New Roman" w:cs="Times New Roman"/>
                <w:b/>
                <w:sz w:val="24"/>
                <w:szCs w:val="24"/>
              </w:rPr>
              <w:t>МУНИЦИПАЛЬНОГО РАЙОНА</w:t>
            </w:r>
          </w:p>
          <w:p w:rsidR="00CF74D0" w:rsidRPr="00CF74D0" w:rsidRDefault="00CF74D0" w:rsidP="00CF74D0">
            <w:pPr>
              <w:spacing w:after="0" w:line="240" w:lineRule="auto"/>
              <w:jc w:val="center"/>
              <w:rPr>
                <w:rFonts w:ascii="Times New Roman" w:hAnsi="Times New Roman" w:cs="Times New Roman"/>
                <w:b/>
                <w:sz w:val="24"/>
                <w:szCs w:val="24"/>
              </w:rPr>
            </w:pPr>
            <w:r w:rsidRPr="00CF74D0">
              <w:rPr>
                <w:rFonts w:ascii="Times New Roman" w:hAnsi="Times New Roman" w:cs="Times New Roman"/>
                <w:b/>
                <w:sz w:val="24"/>
                <w:szCs w:val="24"/>
              </w:rPr>
              <w:t>РЕСПУБЛИКИ ТАТАРСТАН</w:t>
            </w:r>
          </w:p>
          <w:p w:rsidR="00CF74D0" w:rsidRPr="00CF74D0" w:rsidRDefault="00CF74D0" w:rsidP="00CF74D0">
            <w:pPr>
              <w:spacing w:after="0" w:line="240" w:lineRule="auto"/>
              <w:rPr>
                <w:rFonts w:ascii="Times New Roman" w:hAnsi="Times New Roman" w:cs="Times New Roman"/>
                <w:b/>
                <w:sz w:val="24"/>
                <w:szCs w:val="24"/>
              </w:rPr>
            </w:pPr>
          </w:p>
          <w:p w:rsidR="00CF74D0" w:rsidRPr="00CF74D0" w:rsidRDefault="00CF74D0" w:rsidP="00CF74D0">
            <w:pPr>
              <w:spacing w:after="0" w:line="240" w:lineRule="auto"/>
              <w:jc w:val="center"/>
              <w:rPr>
                <w:rFonts w:ascii="Times New Roman" w:hAnsi="Times New Roman" w:cs="Times New Roman"/>
                <w:sz w:val="24"/>
                <w:szCs w:val="24"/>
              </w:rPr>
            </w:pPr>
            <w:r w:rsidRPr="00CF74D0">
              <w:rPr>
                <w:rFonts w:ascii="Times New Roman" w:hAnsi="Times New Roman" w:cs="Times New Roman"/>
                <w:sz w:val="24"/>
                <w:szCs w:val="24"/>
              </w:rPr>
              <w:t xml:space="preserve">423182, РТ, Новошешминский район, </w:t>
            </w:r>
          </w:p>
          <w:p w:rsidR="00CF74D0" w:rsidRPr="00CF74D0" w:rsidRDefault="00CF74D0" w:rsidP="00CF74D0">
            <w:pPr>
              <w:spacing w:after="0" w:line="240" w:lineRule="auto"/>
              <w:jc w:val="center"/>
              <w:rPr>
                <w:rFonts w:ascii="Times New Roman" w:hAnsi="Times New Roman" w:cs="Times New Roman"/>
                <w:sz w:val="24"/>
                <w:szCs w:val="24"/>
              </w:rPr>
            </w:pPr>
            <w:r w:rsidRPr="00CF74D0">
              <w:rPr>
                <w:rFonts w:ascii="Times New Roman" w:hAnsi="Times New Roman" w:cs="Times New Roman"/>
                <w:sz w:val="24"/>
                <w:szCs w:val="24"/>
              </w:rPr>
              <w:t>село Слобода Архангельская, улица Горького, 21а</w:t>
            </w:r>
          </w:p>
          <w:p w:rsidR="00CF74D0" w:rsidRPr="00CF74D0" w:rsidRDefault="00CF74D0" w:rsidP="00CF74D0">
            <w:pPr>
              <w:spacing w:after="0" w:line="240" w:lineRule="auto"/>
              <w:rPr>
                <w:rFonts w:ascii="Times New Roman" w:hAnsi="Times New Roman" w:cs="Times New Roman"/>
                <w:sz w:val="24"/>
                <w:szCs w:val="24"/>
              </w:rPr>
            </w:pPr>
          </w:p>
        </w:tc>
        <w:tc>
          <w:tcPr>
            <w:tcW w:w="1633" w:type="dxa"/>
            <w:tcBorders>
              <w:top w:val="nil"/>
              <w:left w:val="nil"/>
              <w:bottom w:val="nil"/>
              <w:right w:val="nil"/>
            </w:tcBorders>
          </w:tcPr>
          <w:p w:rsidR="00CF74D0" w:rsidRPr="00CF74D0" w:rsidRDefault="00CF74D0" w:rsidP="00CF74D0">
            <w:pPr>
              <w:spacing w:after="0" w:line="240" w:lineRule="auto"/>
              <w:rPr>
                <w:rFonts w:ascii="Times New Roman" w:hAnsi="Times New Roman" w:cs="Times New Roman"/>
                <w:sz w:val="24"/>
                <w:szCs w:val="24"/>
              </w:rPr>
            </w:pPr>
          </w:p>
        </w:tc>
        <w:tc>
          <w:tcPr>
            <w:tcW w:w="4523" w:type="dxa"/>
            <w:vMerge w:val="restart"/>
            <w:tcBorders>
              <w:top w:val="nil"/>
              <w:left w:val="nil"/>
              <w:bottom w:val="nil"/>
              <w:right w:val="nil"/>
            </w:tcBorders>
          </w:tcPr>
          <w:p w:rsidR="00CF74D0" w:rsidRPr="00CF74D0" w:rsidRDefault="00CF74D0" w:rsidP="00CF74D0">
            <w:pPr>
              <w:spacing w:after="0" w:line="240" w:lineRule="auto"/>
              <w:rPr>
                <w:rFonts w:ascii="Times New Roman" w:hAnsi="Times New Roman" w:cs="Times New Roman"/>
                <w:b/>
                <w:sz w:val="24"/>
                <w:szCs w:val="24"/>
                <w:lang w:val="tt-RU"/>
              </w:rPr>
            </w:pPr>
          </w:p>
          <w:p w:rsidR="00CF74D0" w:rsidRPr="00CF74D0" w:rsidRDefault="00CF74D0" w:rsidP="00CF74D0">
            <w:pPr>
              <w:spacing w:after="0" w:line="240" w:lineRule="auto"/>
              <w:jc w:val="center"/>
              <w:rPr>
                <w:rFonts w:ascii="Times New Roman" w:hAnsi="Times New Roman" w:cs="Times New Roman"/>
                <w:b/>
                <w:sz w:val="24"/>
                <w:szCs w:val="24"/>
                <w:lang w:val="tt-RU"/>
              </w:rPr>
            </w:pPr>
            <w:r w:rsidRPr="00CF74D0">
              <w:rPr>
                <w:rFonts w:ascii="Times New Roman" w:hAnsi="Times New Roman" w:cs="Times New Roman"/>
                <w:b/>
                <w:sz w:val="24"/>
                <w:szCs w:val="24"/>
                <w:lang w:val="tt-RU"/>
              </w:rPr>
              <w:t>ТАТАРСТАН РЕСПУБЛИКАСЫ</w:t>
            </w:r>
          </w:p>
          <w:p w:rsidR="00CF74D0" w:rsidRPr="00CF74D0" w:rsidRDefault="00CF74D0" w:rsidP="00CF74D0">
            <w:pPr>
              <w:spacing w:after="0" w:line="240" w:lineRule="auto"/>
              <w:jc w:val="center"/>
              <w:rPr>
                <w:rFonts w:ascii="Times New Roman" w:hAnsi="Times New Roman" w:cs="Times New Roman"/>
                <w:b/>
                <w:sz w:val="24"/>
                <w:szCs w:val="24"/>
                <w:lang w:val="tt-RU"/>
              </w:rPr>
            </w:pPr>
            <w:r w:rsidRPr="00CF74D0">
              <w:rPr>
                <w:rFonts w:ascii="Times New Roman" w:hAnsi="Times New Roman" w:cs="Times New Roman"/>
                <w:b/>
                <w:sz w:val="24"/>
                <w:szCs w:val="24"/>
                <w:lang w:val="tt-RU"/>
              </w:rPr>
              <w:t>ЯҢА ЧИШМӘ</w:t>
            </w:r>
          </w:p>
          <w:p w:rsidR="00CF74D0" w:rsidRPr="00CF74D0" w:rsidRDefault="00CF74D0" w:rsidP="00CF74D0">
            <w:pPr>
              <w:spacing w:after="0" w:line="240" w:lineRule="auto"/>
              <w:jc w:val="center"/>
              <w:rPr>
                <w:rFonts w:ascii="Times New Roman" w:hAnsi="Times New Roman" w:cs="Times New Roman"/>
                <w:b/>
                <w:sz w:val="24"/>
                <w:szCs w:val="24"/>
                <w:lang w:val="tt-RU"/>
              </w:rPr>
            </w:pPr>
            <w:r w:rsidRPr="00CF74D0">
              <w:rPr>
                <w:rFonts w:ascii="Times New Roman" w:hAnsi="Times New Roman" w:cs="Times New Roman"/>
                <w:b/>
                <w:sz w:val="24"/>
                <w:szCs w:val="24"/>
                <w:lang w:val="tt-RU"/>
              </w:rPr>
              <w:t>МУНИЦИПАЛЬ РАЙОНЫ</w:t>
            </w:r>
          </w:p>
          <w:p w:rsidR="00CF74D0" w:rsidRPr="00CF74D0" w:rsidRDefault="00CF74D0" w:rsidP="00CF74D0">
            <w:pPr>
              <w:spacing w:after="0" w:line="240" w:lineRule="auto"/>
              <w:jc w:val="center"/>
              <w:rPr>
                <w:rFonts w:ascii="Times New Roman" w:hAnsi="Times New Roman" w:cs="Times New Roman"/>
                <w:b/>
                <w:sz w:val="24"/>
                <w:szCs w:val="24"/>
                <w:lang w:val="tt-RU"/>
              </w:rPr>
            </w:pPr>
            <w:r w:rsidRPr="00CF74D0">
              <w:rPr>
                <w:rFonts w:ascii="Times New Roman" w:hAnsi="Times New Roman" w:cs="Times New Roman"/>
                <w:b/>
                <w:sz w:val="24"/>
                <w:szCs w:val="24"/>
                <w:lang w:val="tt-RU"/>
              </w:rPr>
              <w:t>АРХАНГЕЛ АВЫЛ ҖИРЛЕГЕ БАШКАРМА КОМИТЕТЫ</w:t>
            </w:r>
          </w:p>
          <w:p w:rsidR="00CF74D0" w:rsidRPr="00CF74D0" w:rsidRDefault="00CF74D0" w:rsidP="00CF74D0">
            <w:pPr>
              <w:spacing w:after="0" w:line="240" w:lineRule="auto"/>
              <w:jc w:val="center"/>
              <w:rPr>
                <w:rFonts w:ascii="Times New Roman" w:hAnsi="Times New Roman" w:cs="Times New Roman"/>
                <w:sz w:val="24"/>
                <w:szCs w:val="24"/>
              </w:rPr>
            </w:pPr>
          </w:p>
          <w:p w:rsidR="00CF74D0" w:rsidRPr="00CF74D0" w:rsidRDefault="00CF74D0" w:rsidP="00CF74D0">
            <w:pPr>
              <w:spacing w:after="0" w:line="240" w:lineRule="auto"/>
              <w:jc w:val="center"/>
              <w:rPr>
                <w:rFonts w:ascii="Times New Roman" w:hAnsi="Times New Roman" w:cs="Times New Roman"/>
                <w:sz w:val="24"/>
                <w:szCs w:val="24"/>
              </w:rPr>
            </w:pPr>
          </w:p>
          <w:p w:rsidR="00CF74D0" w:rsidRPr="00CF74D0" w:rsidRDefault="00CF74D0" w:rsidP="00CF74D0">
            <w:pPr>
              <w:spacing w:after="0" w:line="240" w:lineRule="auto"/>
              <w:jc w:val="center"/>
              <w:rPr>
                <w:rFonts w:ascii="Times New Roman" w:hAnsi="Times New Roman" w:cs="Times New Roman"/>
                <w:sz w:val="24"/>
                <w:szCs w:val="24"/>
              </w:rPr>
            </w:pPr>
            <w:r w:rsidRPr="00CF74D0">
              <w:rPr>
                <w:rFonts w:ascii="Times New Roman" w:hAnsi="Times New Roman" w:cs="Times New Roman"/>
                <w:sz w:val="24"/>
                <w:szCs w:val="24"/>
              </w:rPr>
              <w:t>423182, ТР, Я</w:t>
            </w:r>
            <w:r w:rsidRPr="00CF74D0">
              <w:rPr>
                <w:rFonts w:ascii="Times New Roman" w:hAnsi="Times New Roman" w:cs="Times New Roman"/>
                <w:sz w:val="24"/>
                <w:szCs w:val="24"/>
                <w:lang w:val="tt-RU"/>
              </w:rPr>
              <w:t>ң</w:t>
            </w:r>
            <w:r w:rsidRPr="00CF74D0">
              <w:rPr>
                <w:rFonts w:ascii="Times New Roman" w:hAnsi="Times New Roman" w:cs="Times New Roman"/>
                <w:sz w:val="24"/>
                <w:szCs w:val="24"/>
              </w:rPr>
              <w:t>а Чишм</w:t>
            </w:r>
            <w:r w:rsidRPr="00CF74D0">
              <w:rPr>
                <w:rFonts w:ascii="Times New Roman" w:hAnsi="Times New Roman" w:cs="Times New Roman"/>
                <w:sz w:val="24"/>
                <w:szCs w:val="24"/>
                <w:lang w:val="tt-RU"/>
              </w:rPr>
              <w:t>ә</w:t>
            </w:r>
            <w:r w:rsidRPr="00CF74D0">
              <w:rPr>
                <w:rFonts w:ascii="Times New Roman" w:hAnsi="Times New Roman" w:cs="Times New Roman"/>
                <w:sz w:val="24"/>
                <w:szCs w:val="24"/>
              </w:rPr>
              <w:t xml:space="preserve"> районы, </w:t>
            </w:r>
          </w:p>
          <w:p w:rsidR="00CF74D0" w:rsidRPr="00CF74D0" w:rsidRDefault="00CF74D0" w:rsidP="00CF74D0">
            <w:pPr>
              <w:spacing w:after="0" w:line="240" w:lineRule="auto"/>
              <w:jc w:val="center"/>
              <w:rPr>
                <w:rFonts w:ascii="Times New Roman" w:hAnsi="Times New Roman" w:cs="Times New Roman"/>
                <w:sz w:val="24"/>
                <w:szCs w:val="24"/>
              </w:rPr>
            </w:pPr>
            <w:r w:rsidRPr="00CF74D0">
              <w:rPr>
                <w:rFonts w:ascii="Times New Roman" w:hAnsi="Times New Roman" w:cs="Times New Roman"/>
                <w:sz w:val="24"/>
                <w:szCs w:val="24"/>
              </w:rPr>
              <w:t xml:space="preserve">Архангел Бистәсеавылы, </w:t>
            </w:r>
            <w:r w:rsidRPr="00CF74D0">
              <w:rPr>
                <w:rFonts w:ascii="Times New Roman" w:hAnsi="Times New Roman" w:cs="Times New Roman"/>
                <w:sz w:val="24"/>
                <w:szCs w:val="24"/>
                <w:lang w:val="tt-RU"/>
              </w:rPr>
              <w:t xml:space="preserve">Горький </w:t>
            </w:r>
            <w:r w:rsidRPr="00CF74D0">
              <w:rPr>
                <w:rFonts w:ascii="Times New Roman" w:hAnsi="Times New Roman" w:cs="Times New Roman"/>
                <w:sz w:val="24"/>
                <w:szCs w:val="24"/>
              </w:rPr>
              <w:t>урамы, 21а</w:t>
            </w:r>
          </w:p>
          <w:p w:rsidR="00CF74D0" w:rsidRPr="00CF74D0" w:rsidRDefault="00CF74D0" w:rsidP="00CF74D0">
            <w:pPr>
              <w:spacing w:after="0" w:line="240" w:lineRule="auto"/>
              <w:rPr>
                <w:rFonts w:ascii="Times New Roman" w:hAnsi="Times New Roman" w:cs="Times New Roman"/>
                <w:b/>
                <w:sz w:val="24"/>
                <w:szCs w:val="24"/>
                <w:lang w:val="tt-RU"/>
              </w:rPr>
            </w:pPr>
          </w:p>
        </w:tc>
      </w:tr>
      <w:tr w:rsidR="00CF74D0" w:rsidRPr="00CF74D0" w:rsidTr="00C47741">
        <w:trPr>
          <w:trHeight w:val="1379"/>
        </w:trPr>
        <w:tc>
          <w:tcPr>
            <w:tcW w:w="4509" w:type="dxa"/>
            <w:vMerge/>
            <w:tcBorders>
              <w:top w:val="nil"/>
              <w:left w:val="nil"/>
              <w:bottom w:val="nil"/>
              <w:right w:val="nil"/>
            </w:tcBorders>
            <w:vAlign w:val="center"/>
            <w:hideMark/>
          </w:tcPr>
          <w:p w:rsidR="00CF74D0" w:rsidRPr="00CF74D0" w:rsidRDefault="00CF74D0" w:rsidP="00CF74D0">
            <w:pPr>
              <w:rPr>
                <w:rFonts w:ascii="Times New Roman" w:hAnsi="Times New Roman" w:cs="Times New Roman"/>
                <w:sz w:val="24"/>
                <w:szCs w:val="24"/>
              </w:rPr>
            </w:pPr>
          </w:p>
        </w:tc>
        <w:tc>
          <w:tcPr>
            <w:tcW w:w="1633" w:type="dxa"/>
            <w:tcBorders>
              <w:top w:val="nil"/>
              <w:left w:val="nil"/>
              <w:bottom w:val="nil"/>
              <w:right w:val="nil"/>
            </w:tcBorders>
            <w:hideMark/>
          </w:tcPr>
          <w:p w:rsidR="00CF74D0" w:rsidRPr="00CF74D0" w:rsidRDefault="00CF74D0" w:rsidP="00CF74D0">
            <w:pPr>
              <w:rPr>
                <w:rFonts w:ascii="Times New Roman" w:hAnsi="Times New Roman" w:cs="Times New Roman"/>
                <w:sz w:val="24"/>
                <w:szCs w:val="24"/>
              </w:rPr>
            </w:pPr>
            <w:r w:rsidRPr="00CF74D0">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76835</wp:posOffset>
                  </wp:positionH>
                  <wp:positionV relativeFrom="paragraph">
                    <wp:posOffset>167640</wp:posOffset>
                  </wp:positionV>
                  <wp:extent cx="867410" cy="1179830"/>
                  <wp:effectExtent l="0" t="0" r="8890" b="1270"/>
                  <wp:wrapNone/>
                  <wp:docPr id="2" name="Рисунок 2" descr="Новошешминский МР (ГЕРБ)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ошешминский МР (ГЕРБ)1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7410" cy="11798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23" w:type="dxa"/>
            <w:vMerge/>
            <w:tcBorders>
              <w:top w:val="nil"/>
              <w:left w:val="nil"/>
              <w:bottom w:val="nil"/>
              <w:right w:val="nil"/>
            </w:tcBorders>
            <w:vAlign w:val="center"/>
            <w:hideMark/>
          </w:tcPr>
          <w:p w:rsidR="00CF74D0" w:rsidRPr="00CF74D0" w:rsidRDefault="00CF74D0" w:rsidP="00CF74D0">
            <w:pPr>
              <w:rPr>
                <w:rFonts w:ascii="Times New Roman" w:hAnsi="Times New Roman" w:cs="Times New Roman"/>
                <w:b/>
                <w:sz w:val="24"/>
                <w:szCs w:val="24"/>
                <w:lang w:val="tt-RU"/>
              </w:rPr>
            </w:pPr>
          </w:p>
        </w:tc>
      </w:tr>
    </w:tbl>
    <w:p w:rsidR="00CF74D0" w:rsidRPr="00CF74D0" w:rsidRDefault="00CF74D0" w:rsidP="00CF74D0">
      <w:pPr>
        <w:jc w:val="both"/>
        <w:rPr>
          <w:rFonts w:ascii="Times New Roman" w:hAnsi="Times New Roman" w:cs="Times New Roman"/>
          <w:sz w:val="24"/>
          <w:szCs w:val="24"/>
          <w:u w:val="single"/>
        </w:rPr>
      </w:pPr>
      <w:r w:rsidRPr="00CF74D0">
        <w:rPr>
          <w:rFonts w:ascii="Times New Roman" w:hAnsi="Times New Roman" w:cs="Times New Roman"/>
          <w:sz w:val="24"/>
          <w:szCs w:val="24"/>
          <w:u w:val="single"/>
        </w:rPr>
        <w:t>__</w:t>
      </w:r>
      <w:proofErr w:type="gramStart"/>
      <w:r w:rsidRPr="00CF74D0">
        <w:rPr>
          <w:rFonts w:ascii="Times New Roman" w:hAnsi="Times New Roman" w:cs="Times New Roman"/>
          <w:sz w:val="24"/>
          <w:szCs w:val="24"/>
          <w:u w:val="single"/>
        </w:rPr>
        <w:t>_  _</w:t>
      </w:r>
      <w:proofErr w:type="gramEnd"/>
      <w:r w:rsidRPr="00CF74D0">
        <w:rPr>
          <w:rFonts w:ascii="Times New Roman" w:hAnsi="Times New Roman" w:cs="Times New Roman"/>
          <w:sz w:val="24"/>
          <w:szCs w:val="24"/>
          <w:u w:val="single"/>
        </w:rPr>
        <w:t xml:space="preserve">____тел.: (8-84348) 38-0-40, факс: (8-84348) 38-0-40, </w:t>
      </w:r>
      <w:r w:rsidRPr="00CF74D0">
        <w:rPr>
          <w:rFonts w:ascii="Times New Roman" w:hAnsi="Times New Roman" w:cs="Times New Roman"/>
          <w:sz w:val="24"/>
          <w:szCs w:val="24"/>
          <w:u w:val="single"/>
          <w:lang w:val="en-US"/>
        </w:rPr>
        <w:t>Arhan</w:t>
      </w:r>
      <w:r w:rsidRPr="00CF74D0">
        <w:rPr>
          <w:rFonts w:ascii="Times New Roman" w:hAnsi="Times New Roman" w:cs="Times New Roman"/>
          <w:sz w:val="24"/>
          <w:szCs w:val="24"/>
          <w:u w:val="single"/>
        </w:rPr>
        <w:t>.</w:t>
      </w:r>
      <w:r w:rsidRPr="00CF74D0">
        <w:rPr>
          <w:rFonts w:ascii="Times New Roman" w:hAnsi="Times New Roman" w:cs="Times New Roman"/>
          <w:sz w:val="24"/>
          <w:szCs w:val="24"/>
          <w:u w:val="single"/>
          <w:lang w:val="en-US"/>
        </w:rPr>
        <w:t>Nsm</w:t>
      </w:r>
      <w:r w:rsidRPr="00CF74D0">
        <w:rPr>
          <w:rFonts w:ascii="Times New Roman" w:hAnsi="Times New Roman" w:cs="Times New Roman"/>
          <w:sz w:val="24"/>
          <w:szCs w:val="24"/>
          <w:u w:val="single"/>
        </w:rPr>
        <w:t>@</w:t>
      </w:r>
      <w:r w:rsidRPr="00CF74D0">
        <w:rPr>
          <w:rFonts w:ascii="Times New Roman" w:hAnsi="Times New Roman" w:cs="Times New Roman"/>
          <w:sz w:val="24"/>
          <w:szCs w:val="24"/>
          <w:u w:val="single"/>
          <w:lang w:val="en-US"/>
        </w:rPr>
        <w:t>tatar</w:t>
      </w:r>
      <w:r w:rsidRPr="00CF74D0">
        <w:rPr>
          <w:rFonts w:ascii="Times New Roman" w:hAnsi="Times New Roman" w:cs="Times New Roman"/>
          <w:sz w:val="24"/>
          <w:szCs w:val="24"/>
          <w:u w:val="single"/>
        </w:rPr>
        <w:t>.</w:t>
      </w:r>
      <w:r w:rsidRPr="00CF74D0">
        <w:rPr>
          <w:rFonts w:ascii="Times New Roman" w:hAnsi="Times New Roman" w:cs="Times New Roman"/>
          <w:sz w:val="24"/>
          <w:szCs w:val="24"/>
          <w:u w:val="single"/>
          <w:lang w:val="en-US"/>
        </w:rPr>
        <w:t>ru</w:t>
      </w:r>
      <w:r w:rsidRPr="00CF74D0">
        <w:rPr>
          <w:rFonts w:ascii="Times New Roman" w:hAnsi="Times New Roman" w:cs="Times New Roman"/>
          <w:sz w:val="24"/>
          <w:szCs w:val="24"/>
          <w:u w:val="single"/>
        </w:rPr>
        <w:t>___________</w:t>
      </w:r>
    </w:p>
    <w:p w:rsidR="00CF74D0" w:rsidRPr="00CF74D0" w:rsidRDefault="00CF74D0" w:rsidP="00CF74D0">
      <w:pPr>
        <w:jc w:val="both"/>
        <w:rPr>
          <w:rFonts w:ascii="Times New Roman" w:hAnsi="Times New Roman" w:cs="Times New Roman"/>
          <w:sz w:val="24"/>
          <w:szCs w:val="24"/>
        </w:rPr>
      </w:pPr>
    </w:p>
    <w:p w:rsidR="00CF74D0" w:rsidRPr="00CF74D0" w:rsidRDefault="00CF74D0" w:rsidP="00CF74D0">
      <w:pPr>
        <w:jc w:val="both"/>
        <w:rPr>
          <w:rFonts w:ascii="Arial" w:hAnsi="Arial" w:cs="Arial"/>
          <w:b/>
          <w:sz w:val="24"/>
          <w:szCs w:val="24"/>
        </w:rPr>
      </w:pPr>
      <w:r w:rsidRPr="00CF74D0">
        <w:rPr>
          <w:rFonts w:ascii="Arial" w:hAnsi="Arial" w:cs="Arial"/>
          <w:b/>
          <w:sz w:val="24"/>
          <w:szCs w:val="24"/>
        </w:rPr>
        <w:t xml:space="preserve">ПОСТАНОВЛЕНИЕ                                                                                                   </w:t>
      </w:r>
      <w:r>
        <w:rPr>
          <w:rFonts w:ascii="Arial" w:hAnsi="Arial" w:cs="Arial"/>
          <w:b/>
          <w:sz w:val="24"/>
          <w:szCs w:val="24"/>
        </w:rPr>
        <w:t xml:space="preserve"> КАРАР</w:t>
      </w:r>
    </w:p>
    <w:p w:rsidR="006F4FAA" w:rsidRDefault="006F4FAA" w:rsidP="00BB169C">
      <w:pPr>
        <w:tabs>
          <w:tab w:val="left" w:pos="9645"/>
        </w:tabs>
        <w:spacing w:line="240" w:lineRule="auto"/>
        <w:rPr>
          <w:rFonts w:ascii="Times New Roman" w:hAnsi="Times New Roman" w:cs="Times New Roman"/>
          <w:b/>
          <w:sz w:val="28"/>
          <w:szCs w:val="28"/>
        </w:rPr>
      </w:pPr>
      <w:r w:rsidRPr="00517ED7">
        <w:rPr>
          <w:rFonts w:ascii="Times New Roman" w:hAnsi="Times New Roman" w:cs="Times New Roman"/>
          <w:b/>
          <w:sz w:val="28"/>
          <w:szCs w:val="28"/>
        </w:rPr>
        <w:t>нче «</w:t>
      </w:r>
      <w:r w:rsidR="000A19C3" w:rsidRPr="00517ED7">
        <w:rPr>
          <w:rFonts w:ascii="Times New Roman" w:hAnsi="Times New Roman" w:cs="Times New Roman"/>
          <w:b/>
          <w:sz w:val="28"/>
          <w:szCs w:val="28"/>
        </w:rPr>
        <w:t>04</w:t>
      </w:r>
      <w:r w:rsidRPr="00517ED7">
        <w:rPr>
          <w:rFonts w:ascii="Times New Roman" w:hAnsi="Times New Roman" w:cs="Times New Roman"/>
          <w:b/>
          <w:sz w:val="28"/>
          <w:szCs w:val="28"/>
        </w:rPr>
        <w:t xml:space="preserve">» </w:t>
      </w:r>
      <w:r w:rsidR="000A19C3" w:rsidRPr="00517ED7">
        <w:rPr>
          <w:rFonts w:ascii="Times New Roman" w:hAnsi="Times New Roman" w:cs="Times New Roman"/>
          <w:b/>
          <w:sz w:val="28"/>
          <w:szCs w:val="28"/>
        </w:rPr>
        <w:t xml:space="preserve">сентябрь </w:t>
      </w:r>
      <w:r w:rsidRPr="00517ED7">
        <w:rPr>
          <w:rFonts w:ascii="Times New Roman" w:hAnsi="Times New Roman" w:cs="Times New Roman"/>
          <w:b/>
          <w:sz w:val="28"/>
          <w:szCs w:val="28"/>
        </w:rPr>
        <w:t>201</w:t>
      </w:r>
      <w:r w:rsidR="005E3066" w:rsidRPr="00517ED7">
        <w:rPr>
          <w:rFonts w:ascii="Times New Roman" w:hAnsi="Times New Roman" w:cs="Times New Roman"/>
          <w:b/>
          <w:sz w:val="28"/>
          <w:szCs w:val="28"/>
        </w:rPr>
        <w:t>8</w:t>
      </w:r>
      <w:r w:rsidR="000A19C3" w:rsidRPr="00517ED7">
        <w:rPr>
          <w:rFonts w:ascii="Times New Roman" w:hAnsi="Times New Roman" w:cs="Times New Roman"/>
          <w:b/>
          <w:sz w:val="28"/>
          <w:szCs w:val="28"/>
        </w:rPr>
        <w:t xml:space="preserve"> ел </w:t>
      </w:r>
      <w:r w:rsidR="00962616">
        <w:rPr>
          <w:rFonts w:ascii="Times New Roman" w:hAnsi="Times New Roman" w:cs="Times New Roman"/>
          <w:b/>
          <w:sz w:val="28"/>
          <w:szCs w:val="28"/>
        </w:rPr>
        <w:t xml:space="preserve"> </w:t>
      </w:r>
      <w:r w:rsidR="00CF74D0">
        <w:rPr>
          <w:rFonts w:ascii="Times New Roman" w:hAnsi="Times New Roman" w:cs="Times New Roman"/>
          <w:b/>
          <w:sz w:val="28"/>
          <w:szCs w:val="28"/>
        </w:rPr>
        <w:t xml:space="preserve">                                                                           </w:t>
      </w:r>
      <w:r w:rsidR="00BB169C">
        <w:rPr>
          <w:rFonts w:ascii="Times New Roman" w:hAnsi="Times New Roman" w:cs="Times New Roman"/>
          <w:b/>
          <w:sz w:val="28"/>
          <w:szCs w:val="28"/>
        </w:rPr>
        <w:t xml:space="preserve"> </w:t>
      </w:r>
      <w:r w:rsidR="000A19C3" w:rsidRPr="00517ED7">
        <w:rPr>
          <w:rFonts w:ascii="Times New Roman" w:hAnsi="Times New Roman" w:cs="Times New Roman"/>
          <w:b/>
          <w:sz w:val="28"/>
          <w:szCs w:val="28"/>
        </w:rPr>
        <w:t>№14</w:t>
      </w:r>
    </w:p>
    <w:p w:rsidR="00BB169C" w:rsidRPr="00105D22" w:rsidRDefault="00BB169C" w:rsidP="00BB169C">
      <w:pPr>
        <w:tabs>
          <w:tab w:val="left" w:pos="9645"/>
        </w:tabs>
        <w:spacing w:line="240" w:lineRule="auto"/>
        <w:rPr>
          <w:rFonts w:ascii="Times New Roman" w:hAnsi="Times New Roman" w:cs="Times New Roman"/>
          <w:b/>
          <w:sz w:val="28"/>
          <w:szCs w:val="28"/>
        </w:rPr>
      </w:pPr>
    </w:p>
    <w:p w:rsidR="002F7614" w:rsidRPr="00517ED7" w:rsidRDefault="00BF60A9" w:rsidP="00517ED7">
      <w:pPr>
        <w:pStyle w:val="ConsPlusNormal"/>
        <w:ind w:right="-2"/>
        <w:jc w:val="center"/>
        <w:rPr>
          <w:rFonts w:ascii="Times New Roman" w:hAnsi="Times New Roman" w:cs="Times New Roman"/>
          <w:b/>
          <w:sz w:val="28"/>
          <w:szCs w:val="28"/>
        </w:rPr>
      </w:pPr>
      <w:r w:rsidRPr="00517ED7">
        <w:rPr>
          <w:rFonts w:ascii="Times New Roman" w:hAnsi="Times New Roman" w:cs="Times New Roman"/>
          <w:b/>
          <w:sz w:val="28"/>
          <w:szCs w:val="28"/>
        </w:rPr>
        <w:t>«</w:t>
      </w:r>
      <w:r w:rsidR="002F7614" w:rsidRPr="00517ED7">
        <w:rPr>
          <w:rFonts w:ascii="Times New Roman" w:hAnsi="Times New Roman" w:cs="Times New Roman"/>
          <w:b/>
          <w:sz w:val="28"/>
          <w:szCs w:val="28"/>
        </w:rPr>
        <w:t xml:space="preserve">Тәртибен раслау турында гражданнар мөрәҗәгатьләре белән эшләү </w:t>
      </w:r>
      <w:r w:rsidR="002F7614" w:rsidRPr="00517ED7">
        <w:rPr>
          <w:rFonts w:ascii="Times New Roman" w:hAnsi="Times New Roman" w:cs="Times New Roman"/>
          <w:b/>
          <w:spacing w:val="-1"/>
          <w:sz w:val="28"/>
          <w:szCs w:val="28"/>
        </w:rPr>
        <w:t xml:space="preserve">кысаларында </w:t>
      </w:r>
      <w:r w:rsidR="00915097" w:rsidRPr="00517ED7">
        <w:rPr>
          <w:rFonts w:ascii="Times New Roman" w:hAnsi="Times New Roman" w:cs="Times New Roman"/>
          <w:b/>
          <w:spacing w:val="-1"/>
          <w:sz w:val="28"/>
          <w:szCs w:val="28"/>
        </w:rPr>
        <w:t xml:space="preserve">Архангел </w:t>
      </w:r>
      <w:r w:rsidR="002F7614" w:rsidRPr="00517ED7">
        <w:rPr>
          <w:rFonts w:ascii="Times New Roman" w:hAnsi="Times New Roman" w:cs="Times New Roman"/>
          <w:b/>
          <w:spacing w:val="-1"/>
          <w:sz w:val="28"/>
          <w:szCs w:val="28"/>
        </w:rPr>
        <w:t xml:space="preserve">авыл җирлегендә яңа Чишмә </w:t>
      </w:r>
      <w:r w:rsidR="002F7614" w:rsidRPr="00517ED7">
        <w:rPr>
          <w:rFonts w:ascii="Times New Roman" w:hAnsi="Times New Roman" w:cs="Times New Roman"/>
          <w:b/>
          <w:sz w:val="28"/>
          <w:szCs w:val="28"/>
        </w:rPr>
        <w:t xml:space="preserve">муниципаль районы Татарстан Республикасы һәм </w:t>
      </w:r>
      <w:r w:rsidR="002F7614" w:rsidRPr="00517ED7">
        <w:rPr>
          <w:rFonts w:ascii="Times New Roman" w:hAnsi="Times New Roman" w:cs="Times New Roman"/>
          <w:b/>
          <w:spacing w:val="-1"/>
          <w:sz w:val="28"/>
          <w:szCs w:val="28"/>
        </w:rPr>
        <w:t xml:space="preserve">анализлау кергән </w:t>
      </w:r>
      <w:r w:rsidR="002F7614" w:rsidRPr="00517ED7">
        <w:rPr>
          <w:rFonts w:ascii="Times New Roman" w:hAnsi="Times New Roman" w:cs="Times New Roman"/>
          <w:b/>
          <w:sz w:val="28"/>
          <w:szCs w:val="28"/>
        </w:rPr>
        <w:t>гражданнар мөрәҗәгатьләрен</w:t>
      </w:r>
      <w:r w:rsidRPr="00517ED7">
        <w:rPr>
          <w:rFonts w:ascii="Times New Roman" w:hAnsi="Times New Roman" w:cs="Times New Roman"/>
          <w:b/>
          <w:sz w:val="28"/>
          <w:szCs w:val="28"/>
        </w:rPr>
        <w:t>»</w:t>
      </w:r>
    </w:p>
    <w:p w:rsidR="00E060FB" w:rsidRPr="00517ED7" w:rsidRDefault="00E060FB" w:rsidP="00105D22">
      <w:pPr>
        <w:spacing w:after="0" w:line="240" w:lineRule="auto"/>
        <w:jc w:val="center"/>
        <w:rPr>
          <w:rFonts w:ascii="Times New Roman" w:hAnsi="Times New Roman" w:cs="Times New Roman"/>
          <w:sz w:val="28"/>
          <w:szCs w:val="28"/>
        </w:rPr>
      </w:pPr>
    </w:p>
    <w:p w:rsidR="00E060FB" w:rsidRDefault="002F7614" w:rsidP="00517ED7">
      <w:pPr>
        <w:tabs>
          <w:tab w:val="left" w:pos="3654"/>
        </w:tabs>
        <w:spacing w:after="0" w:line="240" w:lineRule="auto"/>
        <w:ind w:firstLine="708"/>
        <w:jc w:val="both"/>
        <w:rPr>
          <w:rFonts w:ascii="Times New Roman" w:hAnsi="Times New Roman" w:cs="Times New Roman"/>
          <w:sz w:val="28"/>
          <w:szCs w:val="28"/>
        </w:rPr>
      </w:pPr>
      <w:r w:rsidRPr="00517ED7">
        <w:rPr>
          <w:rFonts w:ascii="Times New Roman" w:hAnsi="Times New Roman" w:cs="Times New Roman"/>
          <w:sz w:val="28"/>
          <w:szCs w:val="28"/>
        </w:rPr>
        <w:t xml:space="preserve">Нигезендә Федераль </w:t>
      </w:r>
      <w:hyperlink r:id="rId7" w:history="1">
        <w:r w:rsidRPr="00517ED7">
          <w:rPr>
            <w:rFonts w:ascii="Times New Roman" w:hAnsi="Times New Roman" w:cs="Times New Roman"/>
            <w:sz w:val="28"/>
            <w:szCs w:val="28"/>
          </w:rPr>
          <w:t>закон тарафыннан</w:t>
        </w:r>
      </w:hyperlink>
      <w:r w:rsidRPr="00517ED7">
        <w:rPr>
          <w:rFonts w:ascii="Times New Roman" w:hAnsi="Times New Roman" w:cs="Times New Roman"/>
          <w:sz w:val="28"/>
          <w:szCs w:val="28"/>
        </w:rPr>
        <w:t xml:space="preserve"> ел, 2 май, 2006 ел, № 59-ФЗ номерлы федераль закон «гражданнар мөрәҗәгатьләрен карау тәртибе ТУРЫНДА» Россия Федерациясе </w:t>
      </w:r>
      <w:hyperlink r:id="rId8" w:history="1">
        <w:r w:rsidRPr="00517ED7">
          <w:rPr>
            <w:rFonts w:ascii="Times New Roman" w:hAnsi="Times New Roman" w:cs="Times New Roman"/>
            <w:sz w:val="28"/>
            <w:szCs w:val="28"/>
          </w:rPr>
          <w:t>Законы,</w:t>
        </w:r>
      </w:hyperlink>
      <w:r w:rsidRPr="00517ED7">
        <w:rPr>
          <w:rFonts w:ascii="Times New Roman" w:hAnsi="Times New Roman" w:cs="Times New Roman"/>
          <w:sz w:val="28"/>
          <w:szCs w:val="28"/>
        </w:rPr>
        <w:t xml:space="preserve"> "Татарстан Республикасы ел, 12 май, 2003 ел, № 16-ТРЗ гражданнарның мөрәҗәгатьләре Турында «Татарстан Республикасы»</w:t>
      </w:r>
    </w:p>
    <w:p w:rsidR="00BB169C" w:rsidRPr="00517ED7" w:rsidRDefault="00BB169C" w:rsidP="00517ED7">
      <w:pPr>
        <w:tabs>
          <w:tab w:val="left" w:pos="3654"/>
        </w:tabs>
        <w:spacing w:after="0" w:line="240" w:lineRule="auto"/>
        <w:ind w:firstLine="708"/>
        <w:jc w:val="both"/>
        <w:rPr>
          <w:rFonts w:ascii="Times New Roman" w:hAnsi="Times New Roman" w:cs="Times New Roman"/>
          <w:sz w:val="28"/>
          <w:szCs w:val="28"/>
        </w:rPr>
      </w:pPr>
    </w:p>
    <w:p w:rsidR="00E060FB" w:rsidRDefault="00E060FB" w:rsidP="00BB169C">
      <w:pPr>
        <w:tabs>
          <w:tab w:val="left" w:pos="3654"/>
        </w:tabs>
        <w:spacing w:after="0" w:line="240" w:lineRule="auto"/>
        <w:ind w:firstLine="708"/>
        <w:jc w:val="center"/>
        <w:rPr>
          <w:rFonts w:ascii="Times New Roman" w:hAnsi="Times New Roman" w:cs="Times New Roman"/>
          <w:b/>
          <w:sz w:val="28"/>
          <w:szCs w:val="28"/>
        </w:rPr>
      </w:pPr>
      <w:r w:rsidRPr="00517ED7">
        <w:rPr>
          <w:rFonts w:ascii="Times New Roman" w:hAnsi="Times New Roman" w:cs="Times New Roman"/>
          <w:b/>
          <w:sz w:val="28"/>
          <w:szCs w:val="28"/>
        </w:rPr>
        <w:t>Карар бирә:</w:t>
      </w:r>
    </w:p>
    <w:p w:rsidR="00BB169C" w:rsidRPr="00517ED7" w:rsidRDefault="00BB169C" w:rsidP="00BB169C">
      <w:pPr>
        <w:tabs>
          <w:tab w:val="left" w:pos="3654"/>
        </w:tabs>
        <w:spacing w:after="0" w:line="240" w:lineRule="auto"/>
        <w:ind w:firstLine="708"/>
        <w:jc w:val="center"/>
        <w:rPr>
          <w:rFonts w:ascii="Times New Roman" w:hAnsi="Times New Roman" w:cs="Times New Roman"/>
          <w:b/>
          <w:sz w:val="28"/>
          <w:szCs w:val="28"/>
        </w:rPr>
      </w:pPr>
    </w:p>
    <w:p w:rsidR="00342843" w:rsidRPr="00517ED7" w:rsidRDefault="002F7614" w:rsidP="00517ED7">
      <w:pPr>
        <w:pStyle w:val="ConsPlusNormal"/>
        <w:ind w:firstLine="567"/>
        <w:jc w:val="both"/>
        <w:rPr>
          <w:rFonts w:ascii="Times New Roman" w:hAnsi="Times New Roman" w:cs="Times New Roman"/>
          <w:sz w:val="28"/>
          <w:szCs w:val="28"/>
        </w:rPr>
      </w:pPr>
      <w:r w:rsidRPr="00517ED7">
        <w:rPr>
          <w:rFonts w:ascii="Times New Roman" w:hAnsi="Times New Roman" w:cs="Times New Roman"/>
          <w:sz w:val="28"/>
          <w:szCs w:val="28"/>
        </w:rPr>
        <w:t xml:space="preserve">1. Расларга </w:t>
      </w:r>
      <w:hyperlink w:anchor="P29" w:history="1">
        <w:r w:rsidRPr="00517ED7">
          <w:rPr>
            <w:rFonts w:ascii="Times New Roman" w:hAnsi="Times New Roman" w:cs="Times New Roman"/>
            <w:sz w:val="28"/>
            <w:szCs w:val="28"/>
          </w:rPr>
          <w:t>Тәртибе</w:t>
        </w:r>
      </w:hyperlink>
      <w:r w:rsidRPr="00517ED7">
        <w:rPr>
          <w:rFonts w:ascii="Times New Roman" w:hAnsi="Times New Roman" w:cs="Times New Roman"/>
          <w:sz w:val="28"/>
          <w:szCs w:val="28"/>
        </w:rPr>
        <w:t xml:space="preserve"> гражданнар мөрәҗәгатьләре белән эшләү </w:t>
      </w:r>
      <w:r w:rsidR="00915097" w:rsidRPr="00517ED7">
        <w:rPr>
          <w:rFonts w:ascii="Times New Roman" w:hAnsi="Times New Roman" w:cs="Times New Roman"/>
          <w:sz w:val="28"/>
          <w:szCs w:val="28"/>
        </w:rPr>
        <w:t xml:space="preserve">Архангел </w:t>
      </w:r>
      <w:r w:rsidRPr="00517ED7">
        <w:rPr>
          <w:rFonts w:ascii="Times New Roman" w:hAnsi="Times New Roman" w:cs="Times New Roman"/>
          <w:spacing w:val="-1"/>
          <w:sz w:val="28"/>
          <w:szCs w:val="28"/>
        </w:rPr>
        <w:t>авыл җирлегендә яңа Чишмә</w:t>
      </w:r>
      <w:r w:rsidRPr="00517ED7">
        <w:rPr>
          <w:rFonts w:ascii="Times New Roman" w:hAnsi="Times New Roman" w:cs="Times New Roman"/>
          <w:sz w:val="28"/>
          <w:szCs w:val="28"/>
        </w:rPr>
        <w:t xml:space="preserve"> муниципаль районы Татарстан Республикасы һәм </w:t>
      </w:r>
      <w:r w:rsidRPr="00517ED7">
        <w:rPr>
          <w:rFonts w:ascii="Times New Roman" w:hAnsi="Times New Roman" w:cs="Times New Roman"/>
          <w:spacing w:val="-1"/>
          <w:sz w:val="28"/>
          <w:szCs w:val="28"/>
        </w:rPr>
        <w:t xml:space="preserve">анализлау кергән </w:t>
      </w:r>
      <w:r w:rsidR="0040212B">
        <w:rPr>
          <w:rFonts w:ascii="Times New Roman" w:hAnsi="Times New Roman" w:cs="Times New Roman"/>
          <w:sz w:val="28"/>
          <w:szCs w:val="28"/>
        </w:rPr>
        <w:t>мөрәҗәгатьләр</w:t>
      </w:r>
      <w:r w:rsidR="00EA6858">
        <w:rPr>
          <w:rFonts w:ascii="Times New Roman" w:hAnsi="Times New Roman" w:cs="Times New Roman"/>
          <w:sz w:val="28"/>
          <w:szCs w:val="28"/>
        </w:rPr>
        <w:t>нигезендә</w:t>
      </w:r>
      <w:r w:rsidR="00A63FA4">
        <w:rPr>
          <w:rFonts w:ascii="Times New Roman" w:hAnsi="Times New Roman" w:cs="Times New Roman"/>
          <w:sz w:val="28"/>
          <w:szCs w:val="28"/>
        </w:rPr>
        <w:t xml:space="preserve"> </w:t>
      </w:r>
      <w:r w:rsidR="00EA6858">
        <w:rPr>
          <w:rFonts w:ascii="Times New Roman" w:hAnsi="Times New Roman" w:cs="Times New Roman"/>
          <w:sz w:val="28"/>
          <w:szCs w:val="28"/>
        </w:rPr>
        <w:t>кушымта</w:t>
      </w:r>
      <w:r w:rsidR="008B4B4E" w:rsidRPr="00517ED7">
        <w:rPr>
          <w:rFonts w:ascii="Times New Roman" w:hAnsi="Times New Roman" w:cs="Times New Roman"/>
          <w:sz w:val="28"/>
          <w:szCs w:val="28"/>
        </w:rPr>
        <w:t xml:space="preserve"> №1</w:t>
      </w:r>
      <w:r w:rsidR="004B5FDF" w:rsidRPr="00517ED7">
        <w:rPr>
          <w:rFonts w:ascii="Times New Roman" w:hAnsi="Times New Roman" w:cs="Times New Roman"/>
          <w:sz w:val="28"/>
          <w:szCs w:val="28"/>
        </w:rPr>
        <w:t>.</w:t>
      </w:r>
    </w:p>
    <w:p w:rsidR="00331434" w:rsidRPr="00517ED7" w:rsidRDefault="00FA465C" w:rsidP="00FA465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4B5FDF" w:rsidRPr="00517ED7">
        <w:rPr>
          <w:rFonts w:ascii="Times New Roman" w:hAnsi="Times New Roman" w:cs="Times New Roman"/>
          <w:sz w:val="28"/>
          <w:szCs w:val="28"/>
        </w:rPr>
        <w:t>2</w:t>
      </w:r>
      <w:r w:rsidR="00BF60A9" w:rsidRPr="00517ED7">
        <w:rPr>
          <w:rFonts w:ascii="Times New Roman" w:hAnsi="Times New Roman" w:cs="Times New Roman"/>
          <w:sz w:val="28"/>
          <w:szCs w:val="28"/>
        </w:rPr>
        <w:t>.Бастырырга (обнародовать) әлеге Карар рәсми сайтында рәсми порталының хокукый инфо</w:t>
      </w:r>
      <w:r w:rsidR="00105D22">
        <w:rPr>
          <w:rFonts w:ascii="Times New Roman" w:hAnsi="Times New Roman" w:cs="Times New Roman"/>
          <w:sz w:val="28"/>
          <w:szCs w:val="28"/>
        </w:rPr>
        <w:t>рмации Татарстан Республикасы» мәгълүмати</w:t>
      </w:r>
      <w:r w:rsidR="00BF60A9" w:rsidRPr="00517ED7">
        <w:rPr>
          <w:rFonts w:ascii="Times New Roman" w:hAnsi="Times New Roman" w:cs="Times New Roman"/>
          <w:sz w:val="28"/>
          <w:szCs w:val="28"/>
        </w:rPr>
        <w:t xml:space="preserve"> - телекоммуникация челтәрендә («Интернет» </w:t>
      </w:r>
      <w:hyperlink r:id="rId9" w:history="1">
        <w:r w:rsidR="00BF60A9" w:rsidRPr="00CF74D0">
          <w:rPr>
            <w:rStyle w:val="a3"/>
            <w:rFonts w:ascii="Times New Roman" w:hAnsi="Times New Roman" w:cs="Times New Roman"/>
            <w:color w:val="auto"/>
            <w:sz w:val="28"/>
            <w:szCs w:val="28"/>
            <w:u w:val="none"/>
          </w:rPr>
          <w:t>http://pravo.tatarstan.ru</w:t>
        </w:r>
      </w:hyperlink>
      <w:r w:rsidR="00175BB6">
        <w:rPr>
          <w:rFonts w:ascii="Times New Roman" w:hAnsi="Times New Roman" w:cs="Times New Roman"/>
          <w:sz w:val="28"/>
          <w:szCs w:val="28"/>
        </w:rPr>
        <w:t>,</w:t>
      </w:r>
      <w:r w:rsidR="00BA02BD">
        <w:rPr>
          <w:rFonts w:ascii="Times New Roman" w:hAnsi="Times New Roman" w:cs="Times New Roman"/>
          <w:sz w:val="28"/>
          <w:szCs w:val="28"/>
        </w:rPr>
        <w:t xml:space="preserve"> </w:t>
      </w:r>
      <w:r w:rsidR="00175BB6" w:rsidRPr="00175BB6">
        <w:rPr>
          <w:rFonts w:ascii="Times New Roman" w:hAnsi="Times New Roman" w:cs="Times New Roman"/>
          <w:sz w:val="28"/>
          <w:szCs w:val="28"/>
        </w:rPr>
        <w:t>рәсми сайтында яңа Чишмә муниципаль районының http</w:t>
      </w:r>
      <w:r w:rsidR="00175BB6">
        <w:rPr>
          <w:rFonts w:ascii="Times New Roman" w:hAnsi="Times New Roman" w:cs="Times New Roman"/>
          <w:sz w:val="28"/>
          <w:szCs w:val="28"/>
        </w:rPr>
        <w:t>://novosheshminsk.tatarstan.ru/.</w:t>
      </w:r>
    </w:p>
    <w:p w:rsidR="0073719D" w:rsidRDefault="00FA465C" w:rsidP="00BB169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B5FDF" w:rsidRPr="00517ED7">
        <w:rPr>
          <w:rFonts w:ascii="Times New Roman" w:hAnsi="Times New Roman" w:cs="Times New Roman"/>
          <w:sz w:val="28"/>
          <w:szCs w:val="28"/>
        </w:rPr>
        <w:t xml:space="preserve"> 3</w:t>
      </w:r>
      <w:r w:rsidR="00342843" w:rsidRPr="00517ED7">
        <w:rPr>
          <w:rFonts w:ascii="Times New Roman" w:hAnsi="Times New Roman" w:cs="Times New Roman"/>
          <w:sz w:val="28"/>
          <w:szCs w:val="28"/>
        </w:rPr>
        <w:t>. Әлеге Карарның үтәлешен контрольдә тотуны оставляю артыннан.</w:t>
      </w:r>
    </w:p>
    <w:p w:rsidR="00BB169C" w:rsidRPr="00BB169C" w:rsidRDefault="00BB169C" w:rsidP="00BB169C">
      <w:pPr>
        <w:spacing w:line="240" w:lineRule="auto"/>
        <w:jc w:val="both"/>
        <w:rPr>
          <w:rFonts w:ascii="Times New Roman" w:hAnsi="Times New Roman" w:cs="Times New Roman"/>
          <w:sz w:val="28"/>
          <w:szCs w:val="28"/>
        </w:rPr>
      </w:pPr>
    </w:p>
    <w:p w:rsidR="00915097" w:rsidRPr="00517ED7" w:rsidRDefault="007F5432" w:rsidP="00517ED7">
      <w:pPr>
        <w:spacing w:after="0" w:line="240" w:lineRule="auto"/>
        <w:jc w:val="both"/>
        <w:rPr>
          <w:rFonts w:ascii="Times New Roman" w:hAnsi="Times New Roman" w:cs="Times New Roman"/>
          <w:b/>
          <w:sz w:val="28"/>
          <w:szCs w:val="28"/>
        </w:rPr>
      </w:pPr>
      <w:r w:rsidRPr="00517ED7">
        <w:rPr>
          <w:rFonts w:ascii="Times New Roman" w:hAnsi="Times New Roman" w:cs="Times New Roman"/>
          <w:b/>
          <w:sz w:val="28"/>
          <w:szCs w:val="28"/>
        </w:rPr>
        <w:t xml:space="preserve">Башлыгы </w:t>
      </w:r>
      <w:r w:rsidR="00915097" w:rsidRPr="00517ED7">
        <w:rPr>
          <w:rFonts w:ascii="Times New Roman" w:hAnsi="Times New Roman" w:cs="Times New Roman"/>
          <w:b/>
          <w:sz w:val="28"/>
          <w:szCs w:val="28"/>
        </w:rPr>
        <w:t>Архангельск авыл җирлеге</w:t>
      </w:r>
    </w:p>
    <w:p w:rsidR="00915097" w:rsidRPr="00517ED7" w:rsidRDefault="00915097" w:rsidP="00517ED7">
      <w:pPr>
        <w:spacing w:after="0" w:line="240" w:lineRule="auto"/>
        <w:jc w:val="both"/>
        <w:rPr>
          <w:rFonts w:ascii="Times New Roman" w:hAnsi="Times New Roman" w:cs="Times New Roman"/>
          <w:b/>
          <w:sz w:val="28"/>
          <w:szCs w:val="28"/>
        </w:rPr>
      </w:pPr>
      <w:r w:rsidRPr="00517ED7">
        <w:rPr>
          <w:rFonts w:ascii="Times New Roman" w:hAnsi="Times New Roman" w:cs="Times New Roman"/>
          <w:b/>
          <w:sz w:val="28"/>
          <w:szCs w:val="28"/>
        </w:rPr>
        <w:t>Яңа чишмә муниципаль районы</w:t>
      </w:r>
    </w:p>
    <w:p w:rsidR="002F7614" w:rsidRPr="00517ED7" w:rsidRDefault="00915097" w:rsidP="00517ED7">
      <w:pPr>
        <w:spacing w:after="0" w:line="240" w:lineRule="auto"/>
        <w:jc w:val="both"/>
        <w:rPr>
          <w:rFonts w:ascii="Times New Roman" w:hAnsi="Times New Roman" w:cs="Times New Roman"/>
          <w:b/>
          <w:sz w:val="28"/>
          <w:szCs w:val="28"/>
        </w:rPr>
      </w:pPr>
      <w:r w:rsidRPr="00517ED7">
        <w:rPr>
          <w:rFonts w:ascii="Times New Roman" w:hAnsi="Times New Roman" w:cs="Times New Roman"/>
          <w:b/>
          <w:sz w:val="28"/>
          <w:szCs w:val="28"/>
        </w:rPr>
        <w:t xml:space="preserve">Татарстан Республикасы </w:t>
      </w:r>
      <w:r w:rsidR="00680569">
        <w:rPr>
          <w:rFonts w:ascii="Times New Roman" w:hAnsi="Times New Roman" w:cs="Times New Roman"/>
          <w:b/>
          <w:sz w:val="28"/>
          <w:szCs w:val="28"/>
        </w:rPr>
        <w:t xml:space="preserve"> </w:t>
      </w:r>
      <w:r w:rsidR="00CF74D0">
        <w:rPr>
          <w:rFonts w:ascii="Times New Roman" w:hAnsi="Times New Roman" w:cs="Times New Roman"/>
          <w:b/>
          <w:sz w:val="28"/>
          <w:szCs w:val="28"/>
        </w:rPr>
        <w:t xml:space="preserve">                                                           Н.А. </w:t>
      </w:r>
      <w:r w:rsidRPr="00517ED7">
        <w:rPr>
          <w:rFonts w:ascii="Times New Roman" w:hAnsi="Times New Roman" w:cs="Times New Roman"/>
          <w:b/>
          <w:sz w:val="28"/>
          <w:szCs w:val="28"/>
        </w:rPr>
        <w:t>Сердюк</w:t>
      </w:r>
    </w:p>
    <w:p w:rsidR="000A19C3" w:rsidRPr="00517ED7" w:rsidRDefault="000A19C3" w:rsidP="00890CDB">
      <w:pPr>
        <w:pStyle w:val="ConsPlusNormal"/>
        <w:rPr>
          <w:rFonts w:ascii="Times New Roman" w:hAnsi="Times New Roman" w:cs="Times New Roman"/>
          <w:sz w:val="28"/>
          <w:szCs w:val="28"/>
        </w:rPr>
      </w:pPr>
    </w:p>
    <w:p w:rsidR="000A19C3" w:rsidRPr="00517ED7" w:rsidRDefault="000A19C3" w:rsidP="00517ED7">
      <w:pPr>
        <w:pStyle w:val="ConsPlusNormal"/>
        <w:ind w:left="6379" w:firstLine="425"/>
        <w:rPr>
          <w:rFonts w:ascii="Times New Roman" w:hAnsi="Times New Roman" w:cs="Times New Roman"/>
          <w:sz w:val="28"/>
          <w:szCs w:val="28"/>
        </w:rPr>
      </w:pPr>
    </w:p>
    <w:p w:rsidR="002F7614" w:rsidRPr="00517ED7" w:rsidRDefault="00CF74D0" w:rsidP="00517ED7">
      <w:pPr>
        <w:pStyle w:val="ConsPlusNormal"/>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255DF">
        <w:rPr>
          <w:rFonts w:ascii="Times New Roman" w:hAnsi="Times New Roman" w:cs="Times New Roman"/>
          <w:sz w:val="28"/>
          <w:szCs w:val="28"/>
        </w:rPr>
        <w:t xml:space="preserve"> </w:t>
      </w:r>
      <w:r w:rsidR="002F7614" w:rsidRPr="00517ED7">
        <w:rPr>
          <w:rFonts w:ascii="Times New Roman" w:hAnsi="Times New Roman" w:cs="Times New Roman"/>
          <w:sz w:val="28"/>
          <w:szCs w:val="28"/>
        </w:rPr>
        <w:t xml:space="preserve">Кушымта </w:t>
      </w:r>
      <w:r w:rsidR="008B4B4E" w:rsidRPr="00517ED7">
        <w:rPr>
          <w:rFonts w:ascii="Times New Roman" w:hAnsi="Times New Roman" w:cs="Times New Roman"/>
          <w:sz w:val="28"/>
          <w:szCs w:val="28"/>
        </w:rPr>
        <w:t>№1</w:t>
      </w:r>
    </w:p>
    <w:p w:rsidR="002F7614" w:rsidRPr="00517ED7" w:rsidRDefault="00CF74D0" w:rsidP="00517ED7">
      <w:pPr>
        <w:pStyle w:val="ConsPlusNormal"/>
        <w:ind w:left="6096"/>
        <w:rPr>
          <w:rFonts w:ascii="Times New Roman" w:hAnsi="Times New Roman" w:cs="Times New Roman"/>
          <w:sz w:val="28"/>
          <w:szCs w:val="28"/>
        </w:rPr>
      </w:pPr>
      <w:r>
        <w:rPr>
          <w:rFonts w:ascii="Times New Roman" w:hAnsi="Times New Roman" w:cs="Times New Roman"/>
          <w:sz w:val="28"/>
          <w:szCs w:val="28"/>
        </w:rPr>
        <w:t>б</w:t>
      </w:r>
      <w:r w:rsidRPr="00CF74D0">
        <w:rPr>
          <w:rFonts w:ascii="Times New Roman" w:hAnsi="Times New Roman" w:cs="Times New Roman"/>
          <w:sz w:val="28"/>
          <w:szCs w:val="28"/>
        </w:rPr>
        <w:t>ашкарма комитет карары буенча</w:t>
      </w:r>
      <w:r w:rsidR="002F7614" w:rsidRPr="00517ED7">
        <w:rPr>
          <w:rFonts w:ascii="Times New Roman" w:hAnsi="Times New Roman" w:cs="Times New Roman"/>
          <w:sz w:val="28"/>
          <w:szCs w:val="28"/>
        </w:rPr>
        <w:t xml:space="preserve">, </w:t>
      </w:r>
      <w:r w:rsidR="00915097" w:rsidRPr="00517ED7">
        <w:rPr>
          <w:rFonts w:ascii="Times New Roman" w:hAnsi="Times New Roman" w:cs="Times New Roman"/>
          <w:sz w:val="28"/>
          <w:szCs w:val="28"/>
        </w:rPr>
        <w:t xml:space="preserve">Архангельск </w:t>
      </w:r>
      <w:r w:rsidR="002F7614" w:rsidRPr="00517ED7">
        <w:rPr>
          <w:rFonts w:ascii="Times New Roman" w:hAnsi="Times New Roman" w:cs="Times New Roman"/>
          <w:sz w:val="28"/>
          <w:szCs w:val="28"/>
        </w:rPr>
        <w:t xml:space="preserve">авыл җирлеге яңа Чишмә </w:t>
      </w:r>
    </w:p>
    <w:p w:rsidR="005A10E1" w:rsidRPr="00517ED7" w:rsidRDefault="002F7614" w:rsidP="00517ED7">
      <w:pPr>
        <w:pStyle w:val="ConsPlusNormal"/>
        <w:ind w:left="6096"/>
        <w:rPr>
          <w:rFonts w:ascii="Times New Roman" w:hAnsi="Times New Roman" w:cs="Times New Roman"/>
          <w:sz w:val="28"/>
          <w:szCs w:val="28"/>
        </w:rPr>
      </w:pPr>
      <w:r w:rsidRPr="00517ED7">
        <w:rPr>
          <w:rFonts w:ascii="Times New Roman" w:hAnsi="Times New Roman" w:cs="Times New Roman"/>
          <w:sz w:val="28"/>
          <w:szCs w:val="28"/>
        </w:rPr>
        <w:t xml:space="preserve">муниципаль район </w:t>
      </w:r>
    </w:p>
    <w:p w:rsidR="000A19C3" w:rsidRPr="00517ED7" w:rsidRDefault="005A10E1" w:rsidP="00517ED7">
      <w:pPr>
        <w:pStyle w:val="ConsPlusNormal"/>
        <w:ind w:left="6096"/>
        <w:rPr>
          <w:rFonts w:ascii="Times New Roman" w:hAnsi="Times New Roman" w:cs="Times New Roman"/>
          <w:sz w:val="28"/>
          <w:szCs w:val="28"/>
        </w:rPr>
      </w:pPr>
      <w:r w:rsidRPr="00517ED7">
        <w:rPr>
          <w:rFonts w:ascii="Times New Roman" w:hAnsi="Times New Roman" w:cs="Times New Roman"/>
          <w:sz w:val="28"/>
          <w:szCs w:val="28"/>
        </w:rPr>
        <w:t>Татарстан Республикасы</w:t>
      </w:r>
    </w:p>
    <w:p w:rsidR="002F7614" w:rsidRPr="00517ED7" w:rsidRDefault="002F7614" w:rsidP="00517ED7">
      <w:pPr>
        <w:pStyle w:val="ConsPlusNormal"/>
        <w:ind w:left="6096"/>
        <w:rPr>
          <w:rFonts w:ascii="Times New Roman" w:hAnsi="Times New Roman" w:cs="Times New Roman"/>
          <w:sz w:val="28"/>
          <w:szCs w:val="28"/>
        </w:rPr>
      </w:pPr>
      <w:r w:rsidRPr="00517ED7">
        <w:rPr>
          <w:rFonts w:ascii="Times New Roman" w:hAnsi="Times New Roman" w:cs="Times New Roman"/>
          <w:sz w:val="28"/>
          <w:szCs w:val="28"/>
        </w:rPr>
        <w:t xml:space="preserve">нче </w:t>
      </w:r>
      <w:r w:rsidR="000A19C3" w:rsidRPr="00517ED7">
        <w:rPr>
          <w:rFonts w:ascii="Times New Roman" w:hAnsi="Times New Roman" w:cs="Times New Roman"/>
          <w:sz w:val="28"/>
          <w:szCs w:val="28"/>
        </w:rPr>
        <w:t>«04</w:t>
      </w:r>
      <w:r w:rsidR="00342843" w:rsidRPr="00517ED7">
        <w:rPr>
          <w:rFonts w:ascii="Times New Roman" w:hAnsi="Times New Roman" w:cs="Times New Roman"/>
          <w:sz w:val="28"/>
          <w:szCs w:val="28"/>
        </w:rPr>
        <w:t>»</w:t>
      </w:r>
      <w:r w:rsidR="000A19C3" w:rsidRPr="00517ED7">
        <w:rPr>
          <w:rFonts w:ascii="Times New Roman" w:hAnsi="Times New Roman" w:cs="Times New Roman"/>
          <w:sz w:val="28"/>
          <w:szCs w:val="28"/>
        </w:rPr>
        <w:t>сентябрь</w:t>
      </w:r>
      <w:r w:rsidRPr="00517ED7">
        <w:rPr>
          <w:rFonts w:ascii="Times New Roman" w:hAnsi="Times New Roman" w:cs="Times New Roman"/>
          <w:sz w:val="28"/>
          <w:szCs w:val="28"/>
        </w:rPr>
        <w:t xml:space="preserve"> 2018 ел №</w:t>
      </w:r>
      <w:r w:rsidR="000A19C3" w:rsidRPr="00517ED7">
        <w:rPr>
          <w:rFonts w:ascii="Times New Roman" w:hAnsi="Times New Roman" w:cs="Times New Roman"/>
          <w:sz w:val="28"/>
          <w:szCs w:val="28"/>
        </w:rPr>
        <w:t>14</w:t>
      </w:r>
    </w:p>
    <w:p w:rsidR="002F7614" w:rsidRPr="00517ED7" w:rsidRDefault="002F7614" w:rsidP="00517ED7">
      <w:pPr>
        <w:pStyle w:val="ConsPlusNormal"/>
        <w:ind w:firstLine="567"/>
        <w:jc w:val="right"/>
        <w:rPr>
          <w:rFonts w:ascii="Times New Roman" w:hAnsi="Times New Roman" w:cs="Times New Roman"/>
          <w:sz w:val="28"/>
          <w:szCs w:val="28"/>
        </w:rPr>
      </w:pPr>
    </w:p>
    <w:p w:rsidR="000A19C3" w:rsidRPr="00517ED7" w:rsidRDefault="000A19C3" w:rsidP="00517ED7">
      <w:pPr>
        <w:pStyle w:val="ConsPlusNormal"/>
        <w:ind w:firstLine="567"/>
        <w:jc w:val="right"/>
        <w:rPr>
          <w:rFonts w:ascii="Times New Roman" w:hAnsi="Times New Roman" w:cs="Times New Roman"/>
          <w:sz w:val="28"/>
          <w:szCs w:val="28"/>
        </w:rPr>
      </w:pPr>
    </w:p>
    <w:p w:rsidR="002F7614" w:rsidRPr="00517ED7" w:rsidRDefault="002F7614" w:rsidP="00517ED7">
      <w:pPr>
        <w:pStyle w:val="ConsPlusNormal"/>
        <w:ind w:firstLine="567"/>
        <w:jc w:val="center"/>
        <w:rPr>
          <w:rFonts w:ascii="Times New Roman" w:hAnsi="Times New Roman" w:cs="Times New Roman"/>
          <w:b/>
          <w:sz w:val="28"/>
          <w:szCs w:val="28"/>
        </w:rPr>
      </w:pPr>
      <w:r w:rsidRPr="00517ED7">
        <w:rPr>
          <w:rFonts w:ascii="Times New Roman" w:hAnsi="Times New Roman" w:cs="Times New Roman"/>
          <w:b/>
          <w:sz w:val="28"/>
          <w:szCs w:val="28"/>
        </w:rPr>
        <w:t xml:space="preserve">Эш тәртибе белән мөрәҗәгате </w:t>
      </w:r>
    </w:p>
    <w:p w:rsidR="002F7614" w:rsidRPr="00517ED7" w:rsidRDefault="002F7614" w:rsidP="00517ED7">
      <w:pPr>
        <w:pStyle w:val="ConsPlusNormal"/>
        <w:ind w:firstLine="567"/>
        <w:jc w:val="center"/>
        <w:rPr>
          <w:rFonts w:ascii="Times New Roman" w:hAnsi="Times New Roman" w:cs="Times New Roman"/>
          <w:b/>
          <w:sz w:val="28"/>
          <w:szCs w:val="28"/>
        </w:rPr>
      </w:pPr>
      <w:r w:rsidRPr="00517ED7">
        <w:rPr>
          <w:rFonts w:ascii="Times New Roman" w:hAnsi="Times New Roman" w:cs="Times New Roman"/>
          <w:b/>
          <w:sz w:val="28"/>
          <w:szCs w:val="28"/>
        </w:rPr>
        <w:t xml:space="preserve">гражданнарның </w:t>
      </w:r>
      <w:r w:rsidR="00915097" w:rsidRPr="00517ED7">
        <w:rPr>
          <w:rFonts w:ascii="Times New Roman" w:hAnsi="Times New Roman" w:cs="Times New Roman"/>
          <w:b/>
          <w:sz w:val="28"/>
          <w:szCs w:val="28"/>
        </w:rPr>
        <w:t>Архангел</w:t>
      </w:r>
      <w:r w:rsidRPr="00517ED7">
        <w:rPr>
          <w:rFonts w:ascii="Times New Roman" w:hAnsi="Times New Roman" w:cs="Times New Roman"/>
          <w:b/>
          <w:sz w:val="28"/>
          <w:szCs w:val="28"/>
        </w:rPr>
        <w:t xml:space="preserve"> авыл җирлегендә яңа Чишмә </w:t>
      </w:r>
    </w:p>
    <w:p w:rsidR="002F7614" w:rsidRPr="00517ED7" w:rsidRDefault="002F7614" w:rsidP="00517ED7">
      <w:pPr>
        <w:pStyle w:val="ConsPlusNormal"/>
        <w:ind w:firstLine="567"/>
        <w:jc w:val="center"/>
        <w:rPr>
          <w:rFonts w:ascii="Times New Roman" w:hAnsi="Times New Roman" w:cs="Times New Roman"/>
          <w:b/>
          <w:sz w:val="28"/>
          <w:szCs w:val="28"/>
        </w:rPr>
      </w:pPr>
      <w:r w:rsidRPr="00517ED7">
        <w:rPr>
          <w:rFonts w:ascii="Times New Roman" w:hAnsi="Times New Roman" w:cs="Times New Roman"/>
          <w:b/>
          <w:sz w:val="28"/>
          <w:szCs w:val="28"/>
        </w:rPr>
        <w:t xml:space="preserve">Татарстан Республикасы әлмәт муниципаль районы һәм </w:t>
      </w:r>
      <w:r w:rsidRPr="00517ED7">
        <w:rPr>
          <w:rFonts w:ascii="Times New Roman" w:hAnsi="Times New Roman" w:cs="Times New Roman"/>
          <w:b/>
          <w:spacing w:val="-1"/>
          <w:sz w:val="28"/>
          <w:szCs w:val="28"/>
        </w:rPr>
        <w:t xml:space="preserve">анализлау кергән </w:t>
      </w:r>
      <w:r w:rsidRPr="00517ED7">
        <w:rPr>
          <w:rFonts w:ascii="Times New Roman" w:hAnsi="Times New Roman" w:cs="Times New Roman"/>
          <w:b/>
          <w:sz w:val="28"/>
          <w:szCs w:val="28"/>
        </w:rPr>
        <w:t>гражданнар мөрәҗәгатьләре</w:t>
      </w:r>
    </w:p>
    <w:p w:rsidR="002F7614" w:rsidRPr="00517ED7" w:rsidRDefault="002F7614" w:rsidP="00517ED7">
      <w:pPr>
        <w:pStyle w:val="ConsPlusNormal"/>
        <w:ind w:firstLine="567"/>
        <w:jc w:val="both"/>
        <w:rPr>
          <w:rFonts w:ascii="Times New Roman" w:hAnsi="Times New Roman" w:cs="Times New Roman"/>
          <w:sz w:val="28"/>
          <w:szCs w:val="28"/>
        </w:rPr>
      </w:pPr>
    </w:p>
    <w:p w:rsidR="002F7614" w:rsidRPr="00517ED7" w:rsidRDefault="002F7614" w:rsidP="00517ED7">
      <w:pPr>
        <w:pStyle w:val="ConsPlusNormal"/>
        <w:jc w:val="center"/>
        <w:rPr>
          <w:rFonts w:ascii="Times New Roman" w:hAnsi="Times New Roman" w:cs="Times New Roman"/>
          <w:b/>
          <w:sz w:val="28"/>
          <w:szCs w:val="28"/>
        </w:rPr>
      </w:pPr>
      <w:r w:rsidRPr="00517ED7">
        <w:rPr>
          <w:rFonts w:ascii="Times New Roman" w:hAnsi="Times New Roman" w:cs="Times New Roman"/>
          <w:b/>
          <w:sz w:val="28"/>
          <w:szCs w:val="28"/>
        </w:rPr>
        <w:t>Гомуми нигезләмәләр</w:t>
      </w:r>
    </w:p>
    <w:p w:rsidR="002F7614" w:rsidRPr="00517ED7" w:rsidRDefault="002F7614" w:rsidP="00517ED7">
      <w:pPr>
        <w:pStyle w:val="ConsPlusNormal"/>
        <w:ind w:firstLine="567"/>
        <w:jc w:val="center"/>
        <w:rPr>
          <w:rFonts w:ascii="Times New Roman" w:hAnsi="Times New Roman" w:cs="Times New Roman"/>
          <w:sz w:val="28"/>
          <w:szCs w:val="28"/>
        </w:rPr>
      </w:pPr>
    </w:p>
    <w:p w:rsidR="002F7614" w:rsidRPr="00517ED7" w:rsidRDefault="002F7614" w:rsidP="00517ED7">
      <w:pPr>
        <w:pStyle w:val="ConsPlusNormal"/>
        <w:ind w:firstLine="567"/>
        <w:jc w:val="both"/>
        <w:rPr>
          <w:rFonts w:ascii="Times New Roman" w:hAnsi="Times New Roman" w:cs="Times New Roman"/>
          <w:sz w:val="28"/>
          <w:szCs w:val="28"/>
        </w:rPr>
      </w:pPr>
      <w:r w:rsidRPr="00517ED7">
        <w:rPr>
          <w:rFonts w:ascii="Times New Roman" w:hAnsi="Times New Roman" w:cs="Times New Roman"/>
          <w:sz w:val="28"/>
          <w:szCs w:val="28"/>
        </w:rPr>
        <w:t xml:space="preserve">1. Эш тәртибе гражданнар мөрәҗәгатьләре белән </w:t>
      </w:r>
      <w:r w:rsidR="00915097" w:rsidRPr="00517ED7">
        <w:rPr>
          <w:rFonts w:ascii="Times New Roman" w:hAnsi="Times New Roman" w:cs="Times New Roman"/>
          <w:sz w:val="28"/>
          <w:szCs w:val="28"/>
        </w:rPr>
        <w:t>Архангел</w:t>
      </w:r>
      <w:r w:rsidRPr="00517ED7">
        <w:rPr>
          <w:rFonts w:ascii="Times New Roman" w:hAnsi="Times New Roman" w:cs="Times New Roman"/>
          <w:sz w:val="28"/>
          <w:szCs w:val="28"/>
        </w:rPr>
        <w:t xml:space="preserve"> авыл җирлегендә яңа Чишмә муниципаль районы, Татарстан Республикасы (алга таба – Тәртип) билгели оештыру тәртибе карау, индивидуаль һәм күмәк тәкъдимнәр, мөрәҗәгатьләр, гаризалар һәм шикаятьләр гражданнар (алга таба - гражданнар мөрәҗәгатьләре), килә торган язма рәвештә, шул формада, электрон хәбәрләр (аша, электрон поч</w:t>
      </w:r>
      <w:r w:rsidR="00915097" w:rsidRPr="00517ED7">
        <w:rPr>
          <w:rFonts w:ascii="Times New Roman" w:hAnsi="Times New Roman" w:cs="Times New Roman"/>
          <w:sz w:val="28"/>
          <w:szCs w:val="28"/>
        </w:rPr>
        <w:t>син, Интернет-прие</w:t>
      </w:r>
      <w:r w:rsidRPr="00517ED7">
        <w:rPr>
          <w:rFonts w:ascii="Times New Roman" w:hAnsi="Times New Roman" w:cs="Times New Roman"/>
          <w:sz w:val="28"/>
          <w:szCs w:val="28"/>
        </w:rPr>
        <w:t>минем рәсми сайтыннан яңа Чишмә муниципаль районы</w:t>
      </w:r>
      <w:r w:rsidR="00915097" w:rsidRPr="00517ED7">
        <w:rPr>
          <w:rFonts w:ascii="Times New Roman" w:hAnsi="Times New Roman" w:cs="Times New Roman"/>
          <w:sz w:val="28"/>
          <w:szCs w:val="28"/>
        </w:rPr>
        <w:t xml:space="preserve"> "Татарстан Республикасының </w:t>
      </w:r>
      <w:r w:rsidRPr="00517ED7">
        <w:rPr>
          <w:rFonts w:ascii="Times New Roman" w:hAnsi="Times New Roman" w:cs="Times New Roman"/>
          <w:sz w:val="28"/>
          <w:szCs w:val="28"/>
        </w:rPr>
        <w:t xml:space="preserve"> яки башка ысул белән) яки рәвешендә устного шәхси мөрәҗәгатьләр кабул итү вакытында гражданнарның, җирле үзидарә органнарына </w:t>
      </w:r>
      <w:r w:rsidR="00915097" w:rsidRPr="00517ED7">
        <w:rPr>
          <w:rFonts w:ascii="Times New Roman" w:hAnsi="Times New Roman" w:cs="Times New Roman"/>
          <w:sz w:val="28"/>
          <w:szCs w:val="28"/>
        </w:rPr>
        <w:t>Архангельск</w:t>
      </w:r>
      <w:r w:rsidRPr="00517ED7">
        <w:rPr>
          <w:rFonts w:ascii="Times New Roman" w:hAnsi="Times New Roman" w:cs="Times New Roman"/>
          <w:sz w:val="28"/>
          <w:szCs w:val="28"/>
        </w:rPr>
        <w:t xml:space="preserve"> авыл җирлеге яңа Чишмә муниципаль районы, Татарстан Республикасы (алга таба - җирле үзидарә җирлеге).</w:t>
      </w:r>
    </w:p>
    <w:p w:rsidR="002F7614" w:rsidRPr="00517ED7" w:rsidRDefault="002F7614" w:rsidP="00517ED7">
      <w:pPr>
        <w:pStyle w:val="ConsPlusNormal"/>
        <w:ind w:firstLine="567"/>
        <w:jc w:val="both"/>
        <w:rPr>
          <w:rFonts w:ascii="Times New Roman" w:hAnsi="Times New Roman" w:cs="Times New Roman"/>
          <w:sz w:val="28"/>
          <w:szCs w:val="28"/>
        </w:rPr>
      </w:pPr>
      <w:r w:rsidRPr="00517ED7">
        <w:rPr>
          <w:rFonts w:ascii="Times New Roman" w:hAnsi="Times New Roman" w:cs="Times New Roman"/>
          <w:sz w:val="28"/>
          <w:szCs w:val="28"/>
        </w:rPr>
        <w:t xml:space="preserve">2. Мөрәҗәгатьләрен карау тәртибе гражданнарны, шулай ук гражданнарга мәгълүмат, алар соравы буенча, шул исәптән мәгълүмат белешмә характерындагы билгеләнә Россия Федерациясе законнары </w:t>
      </w:r>
      <w:r w:rsidR="001831FC">
        <w:rPr>
          <w:rFonts w:ascii="Times New Roman" w:hAnsi="Times New Roman" w:cs="Times New Roman"/>
          <w:sz w:val="28"/>
          <w:szCs w:val="28"/>
        </w:rPr>
        <w:t xml:space="preserve">һәм </w:t>
      </w:r>
      <w:r w:rsidRPr="00517ED7">
        <w:rPr>
          <w:rFonts w:ascii="Times New Roman" w:hAnsi="Times New Roman" w:cs="Times New Roman"/>
          <w:sz w:val="28"/>
          <w:szCs w:val="28"/>
        </w:rPr>
        <w:t>Татарстан Республикасы.</w:t>
      </w:r>
    </w:p>
    <w:p w:rsidR="002F7614" w:rsidRPr="00517ED7" w:rsidRDefault="002F7614" w:rsidP="00517ED7">
      <w:pPr>
        <w:pStyle w:val="ConsPlusNormal"/>
        <w:ind w:firstLine="567"/>
        <w:jc w:val="both"/>
        <w:outlineLvl w:val="1"/>
        <w:rPr>
          <w:rFonts w:ascii="Times New Roman" w:hAnsi="Times New Roman" w:cs="Times New Roman"/>
          <w:sz w:val="28"/>
          <w:szCs w:val="28"/>
        </w:rPr>
      </w:pPr>
      <w:bookmarkStart w:id="0" w:name="_GoBack"/>
      <w:bookmarkEnd w:id="0"/>
    </w:p>
    <w:p w:rsidR="002F7614" w:rsidRPr="00517ED7" w:rsidRDefault="002F7614" w:rsidP="00CF74D0">
      <w:pPr>
        <w:pStyle w:val="ConsPlusNormal"/>
        <w:ind w:left="-142"/>
        <w:jc w:val="center"/>
        <w:outlineLvl w:val="1"/>
        <w:rPr>
          <w:rFonts w:ascii="Times New Roman" w:hAnsi="Times New Roman" w:cs="Times New Roman"/>
          <w:b/>
          <w:sz w:val="28"/>
          <w:szCs w:val="28"/>
        </w:rPr>
      </w:pPr>
      <w:r w:rsidRPr="00517ED7">
        <w:rPr>
          <w:rFonts w:ascii="Times New Roman" w:hAnsi="Times New Roman" w:cs="Times New Roman"/>
          <w:b/>
          <w:sz w:val="28"/>
          <w:szCs w:val="28"/>
        </w:rPr>
        <w:t>Тәртибе гражданнар мөрәҗәгатьләре белән эшләү</w:t>
      </w:r>
    </w:p>
    <w:p w:rsidR="002F7614" w:rsidRPr="00517ED7" w:rsidRDefault="002F7614" w:rsidP="00517ED7">
      <w:pPr>
        <w:pStyle w:val="ConsPlusNormal"/>
        <w:ind w:firstLine="567"/>
        <w:jc w:val="both"/>
        <w:rPr>
          <w:rFonts w:ascii="Times New Roman" w:hAnsi="Times New Roman" w:cs="Times New Roman"/>
          <w:sz w:val="28"/>
          <w:szCs w:val="28"/>
        </w:rPr>
      </w:pPr>
    </w:p>
    <w:p w:rsidR="002F7614" w:rsidRPr="00517ED7" w:rsidRDefault="009D0EA7" w:rsidP="00517ED7">
      <w:pPr>
        <w:pStyle w:val="ConsPlusNormal"/>
        <w:ind w:firstLine="567"/>
        <w:jc w:val="both"/>
        <w:rPr>
          <w:rFonts w:ascii="Times New Roman" w:hAnsi="Times New Roman" w:cs="Times New Roman"/>
          <w:sz w:val="28"/>
          <w:szCs w:val="28"/>
        </w:rPr>
      </w:pPr>
      <w:r w:rsidRPr="00517ED7">
        <w:rPr>
          <w:rFonts w:ascii="Times New Roman" w:hAnsi="Times New Roman" w:cs="Times New Roman"/>
          <w:sz w:val="28"/>
          <w:szCs w:val="28"/>
        </w:rPr>
        <w:t>3</w:t>
      </w:r>
      <w:r w:rsidR="002F7614" w:rsidRPr="00517ED7">
        <w:rPr>
          <w:rFonts w:ascii="Times New Roman" w:hAnsi="Times New Roman" w:cs="Times New Roman"/>
          <w:sz w:val="28"/>
          <w:szCs w:val="28"/>
        </w:rPr>
        <w:t xml:space="preserve">. Кергән җирле үзидарә органнарына җирлеге язма мөрәҗәгатьләр </w:t>
      </w:r>
      <w:r w:rsidR="00631497" w:rsidRPr="00517ED7">
        <w:rPr>
          <w:rFonts w:ascii="Times New Roman" w:hAnsi="Times New Roman" w:cs="Times New Roman"/>
          <w:sz w:val="28"/>
          <w:szCs w:val="28"/>
        </w:rPr>
        <w:t xml:space="preserve">тиеш, мәҗбүри теркәү өч көн эчендә кергән мизгелдән органына җирле үзидарә органнарының </w:t>
      </w:r>
      <w:r w:rsidR="002F7614" w:rsidRPr="00517ED7">
        <w:rPr>
          <w:rFonts w:ascii="Times New Roman" w:hAnsi="Times New Roman" w:cs="Times New Roman"/>
          <w:sz w:val="28"/>
          <w:szCs w:val="28"/>
        </w:rPr>
        <w:t>һәм җибәрелә авыл җирлеге Башлыгына яки җитәкчесенә җирлек Башкарма комитеты</w:t>
      </w:r>
      <w:r w:rsidR="00B709B8" w:rsidRPr="00517ED7">
        <w:rPr>
          <w:rFonts w:ascii="Times New Roman" w:hAnsi="Times New Roman" w:cs="Times New Roman"/>
          <w:sz w:val="28"/>
          <w:szCs w:val="28"/>
        </w:rPr>
        <w:t xml:space="preserve"> йә вәкаләтле вазифаи затка</w:t>
      </w:r>
      <w:r w:rsidR="002F7614" w:rsidRPr="00517ED7">
        <w:rPr>
          <w:rFonts w:ascii="Times New Roman" w:hAnsi="Times New Roman" w:cs="Times New Roman"/>
          <w:sz w:val="28"/>
          <w:szCs w:val="28"/>
        </w:rPr>
        <w:t>.</w:t>
      </w:r>
    </w:p>
    <w:p w:rsidR="002F7614" w:rsidRPr="00517ED7" w:rsidRDefault="009D0EA7" w:rsidP="00C54DED">
      <w:pPr>
        <w:spacing w:after="0" w:line="240" w:lineRule="auto"/>
        <w:ind w:firstLine="567"/>
        <w:jc w:val="both"/>
        <w:textAlignment w:val="baseline"/>
        <w:rPr>
          <w:rFonts w:ascii="Times New Roman" w:hAnsi="Times New Roman" w:cs="Times New Roman"/>
          <w:sz w:val="28"/>
          <w:szCs w:val="28"/>
        </w:rPr>
      </w:pPr>
      <w:r w:rsidRPr="00517ED7">
        <w:rPr>
          <w:rFonts w:ascii="Times New Roman" w:hAnsi="Times New Roman" w:cs="Times New Roman"/>
          <w:sz w:val="28"/>
          <w:szCs w:val="28"/>
        </w:rPr>
        <w:t>4</w:t>
      </w:r>
      <w:r w:rsidR="002F7614" w:rsidRPr="00517ED7">
        <w:rPr>
          <w:rFonts w:ascii="Times New Roman" w:hAnsi="Times New Roman" w:cs="Times New Roman"/>
          <w:sz w:val="28"/>
          <w:szCs w:val="28"/>
        </w:rPr>
        <w:t xml:space="preserve">. </w:t>
      </w:r>
      <w:proofErr w:type="gramStart"/>
      <w:r w:rsidR="002F7614" w:rsidRPr="00517ED7">
        <w:rPr>
          <w:rFonts w:ascii="Times New Roman" w:hAnsi="Times New Roman" w:cs="Times New Roman"/>
          <w:sz w:val="28"/>
          <w:szCs w:val="28"/>
        </w:rPr>
        <w:t xml:space="preserve">Башлыгы </w:t>
      </w:r>
      <w:r w:rsidR="00111605" w:rsidRPr="00517ED7">
        <w:rPr>
          <w:rFonts w:ascii="Times New Roman" w:hAnsi="Times New Roman" w:cs="Times New Roman"/>
          <w:sz w:val="28"/>
          <w:szCs w:val="28"/>
        </w:rPr>
        <w:t xml:space="preserve"> җирлеге</w:t>
      </w:r>
      <w:proofErr w:type="gramEnd"/>
      <w:r w:rsidR="00111605" w:rsidRPr="00517ED7">
        <w:rPr>
          <w:rFonts w:ascii="Times New Roman" w:hAnsi="Times New Roman" w:cs="Times New Roman"/>
          <w:sz w:val="28"/>
          <w:szCs w:val="28"/>
        </w:rPr>
        <w:t xml:space="preserve"> </w:t>
      </w:r>
      <w:r w:rsidR="002F7614" w:rsidRPr="00517ED7">
        <w:rPr>
          <w:rFonts w:ascii="Times New Roman" w:hAnsi="Times New Roman" w:cs="Times New Roman"/>
          <w:sz w:val="28"/>
          <w:szCs w:val="28"/>
        </w:rPr>
        <w:t xml:space="preserve">яки Башкарма комитеты җитәкчесе җирлеге </w:t>
      </w:r>
      <w:r w:rsidR="00B709B8" w:rsidRPr="00517ED7">
        <w:rPr>
          <w:rFonts w:ascii="Times New Roman" w:hAnsi="Times New Roman" w:cs="Times New Roman"/>
          <w:sz w:val="28"/>
          <w:szCs w:val="28"/>
        </w:rPr>
        <w:t xml:space="preserve">йә уполномоченное вазыйфаи зат </w:t>
      </w:r>
      <w:r w:rsidR="002F7614" w:rsidRPr="00517ED7">
        <w:rPr>
          <w:rFonts w:ascii="Times New Roman" w:hAnsi="Times New Roman" w:cs="Times New Roman"/>
          <w:sz w:val="28"/>
          <w:szCs w:val="28"/>
        </w:rPr>
        <w:t>карый мөрәҗәгате</w:t>
      </w:r>
      <w:r w:rsidR="0082300A" w:rsidRPr="00517ED7">
        <w:rPr>
          <w:rFonts w:ascii="Times New Roman" w:hAnsi="Times New Roman" w:cs="Times New Roman"/>
          <w:sz w:val="28"/>
          <w:szCs w:val="28"/>
        </w:rPr>
        <w:t xml:space="preserve"> һәм җибәрә аша вазыйфаи зат</w:t>
      </w:r>
      <w:r w:rsidR="002F7614" w:rsidRPr="00517ED7">
        <w:rPr>
          <w:rFonts w:ascii="Times New Roman" w:hAnsi="Times New Roman" w:cs="Times New Roman"/>
          <w:sz w:val="28"/>
          <w:szCs w:val="28"/>
        </w:rPr>
        <w:t xml:space="preserve"> компетенциясенә керә, аның предметы рассматриваемого мөрәҗәгать (алга таба - башкаручы) өчен мөрәҗәгатьне карау һәм әзерләү, гариза бирүчегә җавап.</w:t>
      </w:r>
    </w:p>
    <w:p w:rsidR="002F7614" w:rsidRPr="00517ED7" w:rsidRDefault="009D0EA7" w:rsidP="00C54DED">
      <w:pPr>
        <w:spacing w:after="0" w:line="240" w:lineRule="auto"/>
        <w:ind w:firstLine="567"/>
        <w:jc w:val="both"/>
        <w:textAlignment w:val="baseline"/>
        <w:rPr>
          <w:rFonts w:ascii="Times New Roman" w:hAnsi="Times New Roman" w:cs="Times New Roman"/>
          <w:sz w:val="28"/>
          <w:szCs w:val="28"/>
        </w:rPr>
      </w:pPr>
      <w:r w:rsidRPr="00517ED7">
        <w:rPr>
          <w:rFonts w:ascii="Times New Roman" w:hAnsi="Times New Roman" w:cs="Times New Roman"/>
          <w:sz w:val="28"/>
          <w:szCs w:val="28"/>
        </w:rPr>
        <w:t>5</w:t>
      </w:r>
      <w:r w:rsidR="002F7614" w:rsidRPr="00517ED7">
        <w:rPr>
          <w:rFonts w:ascii="Times New Roman" w:hAnsi="Times New Roman" w:cs="Times New Roman"/>
          <w:sz w:val="28"/>
          <w:szCs w:val="28"/>
        </w:rPr>
        <w:t>. Башкаручы:</w:t>
      </w:r>
    </w:p>
    <w:p w:rsidR="002F7614" w:rsidRPr="00517ED7" w:rsidRDefault="002F7614" w:rsidP="00C54DED">
      <w:pPr>
        <w:spacing w:after="0" w:line="240" w:lineRule="auto"/>
        <w:ind w:firstLine="567"/>
        <w:jc w:val="both"/>
        <w:textAlignment w:val="baseline"/>
        <w:rPr>
          <w:rFonts w:ascii="Times New Roman" w:hAnsi="Times New Roman" w:cs="Times New Roman"/>
          <w:sz w:val="28"/>
          <w:szCs w:val="28"/>
        </w:rPr>
      </w:pPr>
      <w:r w:rsidRPr="00517ED7">
        <w:rPr>
          <w:rFonts w:ascii="Times New Roman" w:hAnsi="Times New Roman" w:cs="Times New Roman"/>
          <w:sz w:val="28"/>
          <w:szCs w:val="28"/>
        </w:rPr>
        <w:lastRenderedPageBreak/>
        <w:t>- өйрәнә темасына мөрәҗәгать итү, норматив-хокукый базасын һәм килеп туган правоприменительную практикасы проблемасы буенча, обозначенной иткәндә;</w:t>
      </w:r>
    </w:p>
    <w:p w:rsidR="002F7614" w:rsidRPr="00517ED7" w:rsidRDefault="002F7614" w:rsidP="00C54DED">
      <w:pPr>
        <w:spacing w:after="0" w:line="240" w:lineRule="auto"/>
        <w:ind w:firstLine="567"/>
        <w:jc w:val="both"/>
        <w:textAlignment w:val="baseline"/>
        <w:rPr>
          <w:rFonts w:ascii="Times New Roman" w:hAnsi="Times New Roman" w:cs="Times New Roman"/>
          <w:sz w:val="28"/>
          <w:szCs w:val="28"/>
        </w:rPr>
      </w:pPr>
      <w:r w:rsidRPr="00517ED7">
        <w:rPr>
          <w:rFonts w:ascii="Times New Roman" w:hAnsi="Times New Roman" w:cs="Times New Roman"/>
          <w:sz w:val="28"/>
          <w:szCs w:val="28"/>
        </w:rPr>
        <w:t>- кирәк булган очракта, үткәрүне оештыра, махсус тикшерү, истребование өстәмә материаллар йә кабул итү, башка чаралар өчен мөрәҗәгатен карап тикшерү;</w:t>
      </w:r>
    </w:p>
    <w:p w:rsidR="002F7614" w:rsidRPr="00517ED7" w:rsidRDefault="002F7614" w:rsidP="00C54DED">
      <w:pPr>
        <w:spacing w:after="0" w:line="240" w:lineRule="auto"/>
        <w:ind w:firstLine="567"/>
        <w:jc w:val="both"/>
        <w:textAlignment w:val="baseline"/>
        <w:rPr>
          <w:rFonts w:ascii="Times New Roman" w:hAnsi="Times New Roman" w:cs="Times New Roman"/>
          <w:sz w:val="28"/>
          <w:szCs w:val="28"/>
        </w:rPr>
      </w:pPr>
      <w:r w:rsidRPr="00517ED7">
        <w:rPr>
          <w:rFonts w:ascii="Times New Roman" w:hAnsi="Times New Roman" w:cs="Times New Roman"/>
          <w:sz w:val="28"/>
          <w:szCs w:val="28"/>
        </w:rPr>
        <w:t>- , гариза бирүчегә җавап проектын әзерли;</w:t>
      </w:r>
    </w:p>
    <w:p w:rsidR="002F7614" w:rsidRPr="00517ED7" w:rsidRDefault="002F7614" w:rsidP="00C54DED">
      <w:pPr>
        <w:spacing w:after="0" w:line="240" w:lineRule="auto"/>
        <w:ind w:firstLine="567"/>
        <w:jc w:val="both"/>
        <w:textAlignment w:val="baseline"/>
        <w:rPr>
          <w:rFonts w:ascii="Times New Roman" w:hAnsi="Times New Roman" w:cs="Times New Roman"/>
          <w:sz w:val="28"/>
          <w:szCs w:val="28"/>
        </w:rPr>
      </w:pPr>
      <w:r w:rsidRPr="00517ED7">
        <w:rPr>
          <w:rFonts w:ascii="Times New Roman" w:hAnsi="Times New Roman" w:cs="Times New Roman"/>
          <w:sz w:val="28"/>
          <w:szCs w:val="28"/>
        </w:rPr>
        <w:t>- җибәрә проекты җавап килештерү вазифаи затка, компетенциясенә керә, аның предметы рассматриваемого мөрәҗәгатьләр һәм башка кызыксынган вазифаи затларга;</w:t>
      </w:r>
    </w:p>
    <w:p w:rsidR="002F7614" w:rsidRPr="00517ED7" w:rsidRDefault="002F7614" w:rsidP="00C54DED">
      <w:pPr>
        <w:spacing w:after="0" w:line="240" w:lineRule="auto"/>
        <w:ind w:firstLine="567"/>
        <w:jc w:val="both"/>
        <w:textAlignment w:val="baseline"/>
        <w:rPr>
          <w:rFonts w:ascii="Times New Roman" w:hAnsi="Times New Roman" w:cs="Times New Roman"/>
          <w:sz w:val="28"/>
          <w:szCs w:val="28"/>
        </w:rPr>
      </w:pPr>
      <w:r w:rsidRPr="00517ED7">
        <w:rPr>
          <w:rFonts w:ascii="Times New Roman" w:hAnsi="Times New Roman" w:cs="Times New Roman"/>
          <w:sz w:val="28"/>
          <w:szCs w:val="28"/>
        </w:rPr>
        <w:t xml:space="preserve">- җибәрә согласованный проекты җавап имза башлыгына </w:t>
      </w:r>
      <w:r w:rsidR="00D67A68" w:rsidRPr="00517ED7">
        <w:rPr>
          <w:rFonts w:ascii="Times New Roman" w:hAnsi="Times New Roman" w:cs="Times New Roman"/>
          <w:sz w:val="28"/>
          <w:szCs w:val="28"/>
        </w:rPr>
        <w:t>җирлеге яки җитәкчесенә Һәм</w:t>
      </w:r>
      <w:r w:rsidRPr="00517ED7">
        <w:rPr>
          <w:rFonts w:ascii="Times New Roman" w:hAnsi="Times New Roman" w:cs="Times New Roman"/>
          <w:sz w:val="28"/>
          <w:szCs w:val="28"/>
        </w:rPr>
        <w:t>сполнительного комитеты җирлеге</w:t>
      </w:r>
      <w:r w:rsidR="00D67A68" w:rsidRPr="00517ED7">
        <w:rPr>
          <w:rFonts w:ascii="Times New Roman" w:hAnsi="Times New Roman" w:cs="Times New Roman"/>
          <w:sz w:val="28"/>
          <w:szCs w:val="28"/>
        </w:rPr>
        <w:t xml:space="preserve"> йә вәкаләтле вазифаи затка</w:t>
      </w:r>
      <w:r w:rsidRPr="00517ED7">
        <w:rPr>
          <w:rFonts w:ascii="Times New Roman" w:hAnsi="Times New Roman" w:cs="Times New Roman"/>
          <w:sz w:val="28"/>
          <w:szCs w:val="28"/>
        </w:rPr>
        <w:t>.</w:t>
      </w:r>
    </w:p>
    <w:p w:rsidR="002F7614" w:rsidRPr="00517ED7" w:rsidRDefault="009D0EA7" w:rsidP="00C54DED">
      <w:pPr>
        <w:spacing w:after="0" w:line="240" w:lineRule="auto"/>
        <w:ind w:firstLine="567"/>
        <w:jc w:val="both"/>
        <w:textAlignment w:val="baseline"/>
        <w:rPr>
          <w:rFonts w:ascii="Times New Roman" w:hAnsi="Times New Roman" w:cs="Times New Roman"/>
          <w:sz w:val="28"/>
          <w:szCs w:val="28"/>
        </w:rPr>
      </w:pPr>
      <w:r w:rsidRPr="00517ED7">
        <w:rPr>
          <w:rFonts w:ascii="Times New Roman" w:hAnsi="Times New Roman" w:cs="Times New Roman"/>
          <w:sz w:val="28"/>
          <w:szCs w:val="28"/>
        </w:rPr>
        <w:t>6</w:t>
      </w:r>
      <w:r w:rsidR="002F7614" w:rsidRPr="00517ED7">
        <w:rPr>
          <w:rFonts w:ascii="Times New Roman" w:hAnsi="Times New Roman" w:cs="Times New Roman"/>
          <w:sz w:val="28"/>
          <w:szCs w:val="28"/>
        </w:rPr>
        <w:t xml:space="preserve">. Башлыгы </w:t>
      </w:r>
      <w:r w:rsidR="00D67A68" w:rsidRPr="00517ED7">
        <w:rPr>
          <w:rFonts w:ascii="Times New Roman" w:hAnsi="Times New Roman" w:cs="Times New Roman"/>
          <w:sz w:val="28"/>
          <w:szCs w:val="28"/>
        </w:rPr>
        <w:t xml:space="preserve">җирлеге </w:t>
      </w:r>
      <w:r w:rsidR="002F7614" w:rsidRPr="00517ED7">
        <w:rPr>
          <w:rFonts w:ascii="Times New Roman" w:hAnsi="Times New Roman" w:cs="Times New Roman"/>
          <w:sz w:val="28"/>
          <w:szCs w:val="28"/>
        </w:rPr>
        <w:t xml:space="preserve">яки җитәкчесе, </w:t>
      </w:r>
      <w:r w:rsidR="00D67A68" w:rsidRPr="00517ED7">
        <w:rPr>
          <w:rFonts w:ascii="Times New Roman" w:hAnsi="Times New Roman" w:cs="Times New Roman"/>
          <w:sz w:val="28"/>
          <w:szCs w:val="28"/>
        </w:rPr>
        <w:t>җирлек Башкарма комитеты</w:t>
      </w:r>
      <w:r w:rsidR="00B73169">
        <w:rPr>
          <w:rFonts w:ascii="Times New Roman" w:hAnsi="Times New Roman" w:cs="Times New Roman"/>
          <w:sz w:val="28"/>
          <w:szCs w:val="28"/>
        </w:rPr>
        <w:t xml:space="preserve"> </w:t>
      </w:r>
      <w:r w:rsidR="00D67A68" w:rsidRPr="00517ED7">
        <w:rPr>
          <w:rFonts w:ascii="Times New Roman" w:hAnsi="Times New Roman" w:cs="Times New Roman"/>
          <w:sz w:val="28"/>
          <w:szCs w:val="28"/>
        </w:rPr>
        <w:t xml:space="preserve">йә уполномоченное вазыйфаи зат </w:t>
      </w:r>
      <w:r w:rsidR="002F7614" w:rsidRPr="00517ED7">
        <w:rPr>
          <w:rFonts w:ascii="Times New Roman" w:hAnsi="Times New Roman" w:cs="Times New Roman"/>
          <w:sz w:val="28"/>
          <w:szCs w:val="28"/>
        </w:rPr>
        <w:t xml:space="preserve">кул куя җавап мөрәҗәгате. </w:t>
      </w:r>
    </w:p>
    <w:p w:rsidR="007C4DDD" w:rsidRDefault="009D0EA7" w:rsidP="00C54DED">
      <w:pPr>
        <w:spacing w:after="0" w:line="240" w:lineRule="auto"/>
        <w:ind w:firstLine="567"/>
        <w:jc w:val="both"/>
        <w:textAlignment w:val="baseline"/>
        <w:rPr>
          <w:rFonts w:ascii="Times New Roman" w:hAnsi="Times New Roman" w:cs="Times New Roman"/>
          <w:sz w:val="28"/>
          <w:szCs w:val="28"/>
        </w:rPr>
      </w:pPr>
      <w:r w:rsidRPr="00517ED7">
        <w:rPr>
          <w:rFonts w:ascii="Times New Roman" w:hAnsi="Times New Roman" w:cs="Times New Roman"/>
          <w:sz w:val="28"/>
          <w:szCs w:val="28"/>
        </w:rPr>
        <w:t>7</w:t>
      </w:r>
      <w:r w:rsidR="002F7614" w:rsidRPr="00517ED7">
        <w:rPr>
          <w:rFonts w:ascii="Times New Roman" w:hAnsi="Times New Roman" w:cs="Times New Roman"/>
          <w:sz w:val="28"/>
          <w:szCs w:val="28"/>
        </w:rPr>
        <w:t>. Вазыйфаи зат җаваплы эше өчен, гражданнарның мөрәҗәгатьләре белән регистрирует җавап мөрәҗәгать һәм гариза бирүчегә җибәрә. Җавап мөрәҗәгате җибәрелә электрон документ рәвешендә түбәндәге адрес буенча электрон почта күрсәтелгән мөрәҗәгатьтә, яки язма рәвештә буенча почтовому адрес күрсәтелгән мөрәҗәгатьтә.</w:t>
      </w:r>
    </w:p>
    <w:p w:rsidR="007C4DDD" w:rsidRPr="00517ED7" w:rsidRDefault="009D0EA7" w:rsidP="00C54DED">
      <w:pPr>
        <w:spacing w:after="0" w:line="240" w:lineRule="auto"/>
        <w:ind w:firstLine="567"/>
        <w:jc w:val="both"/>
        <w:textAlignment w:val="baseline"/>
        <w:rPr>
          <w:rFonts w:ascii="Times New Roman" w:hAnsi="Times New Roman" w:cs="Times New Roman"/>
          <w:sz w:val="28"/>
          <w:szCs w:val="28"/>
        </w:rPr>
      </w:pPr>
      <w:r w:rsidRPr="00517ED7">
        <w:rPr>
          <w:rFonts w:ascii="Times New Roman" w:hAnsi="Times New Roman" w:cs="Times New Roman"/>
          <w:sz w:val="28"/>
          <w:szCs w:val="28"/>
        </w:rPr>
        <w:t>8</w:t>
      </w:r>
      <w:r w:rsidR="002F7614" w:rsidRPr="00517ED7">
        <w:rPr>
          <w:rFonts w:ascii="Times New Roman" w:hAnsi="Times New Roman" w:cs="Times New Roman"/>
          <w:sz w:val="28"/>
          <w:szCs w:val="28"/>
        </w:rPr>
        <w:t xml:space="preserve">. Әгәр куйган мөрәҗәгатьтә гражданнарның мәсьәләләре керми компетенциясенә җирле үзидарә органнары җирлеге, мөрәҗәгать </w:t>
      </w:r>
      <w:r w:rsidR="001615B7" w:rsidRPr="00517ED7">
        <w:rPr>
          <w:rFonts w:ascii="Times New Roman" w:hAnsi="Times New Roman" w:cs="Times New Roman"/>
          <w:sz w:val="28"/>
          <w:szCs w:val="28"/>
        </w:rPr>
        <w:t>җиде көн эчендә көннән теркәү</w:t>
      </w:r>
      <w:r w:rsidR="002F7614" w:rsidRPr="00517ED7">
        <w:rPr>
          <w:rFonts w:ascii="Times New Roman" w:hAnsi="Times New Roman" w:cs="Times New Roman"/>
          <w:sz w:val="28"/>
          <w:szCs w:val="28"/>
        </w:rPr>
        <w:t xml:space="preserve"> җибәрелә тиешле органга яки тиешле вазыйфаи затка компетенциясенә алар </w:t>
      </w:r>
      <w:r w:rsidR="00757349" w:rsidRPr="00517ED7">
        <w:rPr>
          <w:rFonts w:ascii="Times New Roman" w:hAnsi="Times New Roman" w:cs="Times New Roman"/>
          <w:sz w:val="28"/>
          <w:szCs w:val="28"/>
        </w:rPr>
        <w:t xml:space="preserve">керә карарны мөрәҗәгатьтә куелган мәсьәләләрне (уведомление белән) гражданинанаправившего мөрәҗәгате турында переадресации мөрәҗәгать очрактан күрсәтелгән статьясындагы 4 өлешендә Федераль законның 11 нче 02.05.2006 ел, №59 «гражданнар мөрәҗәгатьләрен карау тәртибе Турында </w:t>
      </w:r>
      <w:r w:rsidR="001A2966" w:rsidRPr="00517ED7">
        <w:rPr>
          <w:rFonts w:ascii="Times New Roman" w:hAnsi="Times New Roman" w:cs="Times New Roman"/>
          <w:sz w:val="28"/>
          <w:szCs w:val="28"/>
        </w:rPr>
        <w:t xml:space="preserve">татарстан </w:t>
      </w:r>
      <w:r w:rsidR="00757349" w:rsidRPr="00517ED7">
        <w:rPr>
          <w:rFonts w:ascii="Times New Roman" w:hAnsi="Times New Roman" w:cs="Times New Roman"/>
          <w:sz w:val="28"/>
          <w:szCs w:val="28"/>
        </w:rPr>
        <w:t>Россия Федерациясенең»</w:t>
      </w:r>
      <w:r w:rsidR="001A2966" w:rsidRPr="00517ED7">
        <w:rPr>
          <w:rFonts w:ascii="Times New Roman" w:hAnsi="Times New Roman" w:cs="Times New Roman"/>
          <w:sz w:val="28"/>
          <w:szCs w:val="28"/>
        </w:rPr>
        <w:t>.</w:t>
      </w:r>
    </w:p>
    <w:p w:rsidR="002F7614" w:rsidRPr="00517ED7" w:rsidRDefault="009D0EA7" w:rsidP="00C54DED">
      <w:pPr>
        <w:pStyle w:val="ConsPlusNormal"/>
        <w:ind w:firstLine="567"/>
        <w:jc w:val="both"/>
        <w:rPr>
          <w:rFonts w:ascii="Times New Roman" w:hAnsi="Times New Roman" w:cs="Times New Roman"/>
          <w:sz w:val="28"/>
          <w:szCs w:val="28"/>
        </w:rPr>
      </w:pPr>
      <w:r w:rsidRPr="00517ED7">
        <w:rPr>
          <w:rFonts w:ascii="Times New Roman" w:hAnsi="Times New Roman" w:cs="Times New Roman"/>
          <w:sz w:val="28"/>
          <w:szCs w:val="28"/>
        </w:rPr>
        <w:t>9</w:t>
      </w:r>
      <w:r w:rsidR="002F7614" w:rsidRPr="00517ED7">
        <w:rPr>
          <w:rFonts w:ascii="Times New Roman" w:hAnsi="Times New Roman" w:cs="Times New Roman"/>
          <w:sz w:val="28"/>
          <w:szCs w:val="28"/>
        </w:rPr>
        <w:t>. Гражданнар мөрәҗәгате дип санала разрешенными, әгәр дә каралды барысы да куелган, аларда мәсьәләләр, кабул ителгән чаралар һәм язмача җаваплар бирелде. Кабат караганда мөрәҗәгате өстәмә карау рөхсәт ителгән гражданнар мөрәҗәгатьләрен тормышка ашырыла очракларда ачыклау, яңа шартларга үзгәрешләр һәм норматив хокукый җайга салу өлкәсенә кагылышлы мәсьәләне хәл итү, вызывающего күрсәтелгән мөрәҗәгать.</w:t>
      </w:r>
    </w:p>
    <w:p w:rsidR="002F7614" w:rsidRPr="00517ED7" w:rsidRDefault="009D0EA7" w:rsidP="00517ED7">
      <w:pPr>
        <w:pStyle w:val="ConsPlusNormal"/>
        <w:ind w:firstLine="567"/>
        <w:jc w:val="both"/>
        <w:rPr>
          <w:rFonts w:ascii="Times New Roman" w:hAnsi="Times New Roman" w:cs="Times New Roman"/>
          <w:sz w:val="28"/>
          <w:szCs w:val="28"/>
        </w:rPr>
      </w:pPr>
      <w:r w:rsidRPr="00517ED7">
        <w:rPr>
          <w:rFonts w:ascii="Times New Roman" w:hAnsi="Times New Roman" w:cs="Times New Roman"/>
          <w:sz w:val="28"/>
          <w:szCs w:val="28"/>
        </w:rPr>
        <w:t>10</w:t>
      </w:r>
      <w:r w:rsidR="002F7614" w:rsidRPr="00517ED7">
        <w:rPr>
          <w:rFonts w:ascii="Times New Roman" w:hAnsi="Times New Roman" w:cs="Times New Roman"/>
          <w:sz w:val="28"/>
          <w:szCs w:val="28"/>
        </w:rPr>
        <w:t>. Шикаять, гражданнарның карарлар, гамәлләр (үтәмәү) конкрет вазыйфаи затларга һәм җирле үзидарә органнары алмый направляться моның вазыйфаи затларына карау өчен һәм (яки), гариза бирүчегә җавап.</w:t>
      </w:r>
    </w:p>
    <w:p w:rsidR="002F7614" w:rsidRPr="00517ED7" w:rsidRDefault="00A30314" w:rsidP="00A3031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9D0EA7" w:rsidRPr="00517ED7">
        <w:rPr>
          <w:rFonts w:ascii="Times New Roman" w:hAnsi="Times New Roman" w:cs="Times New Roman"/>
          <w:sz w:val="28"/>
          <w:szCs w:val="28"/>
        </w:rPr>
        <w:t>11</w:t>
      </w:r>
      <w:r w:rsidR="002F7614" w:rsidRPr="00517ED7">
        <w:rPr>
          <w:rFonts w:ascii="Times New Roman" w:hAnsi="Times New Roman" w:cs="Times New Roman"/>
          <w:sz w:val="28"/>
          <w:szCs w:val="28"/>
        </w:rPr>
        <w:t>. Җавап мөрәҗәгате, поступившее электрон почта аша ала направляться буларак, язмача да, электрон формада хәбәрләр.</w:t>
      </w:r>
    </w:p>
    <w:p w:rsidR="002F7614" w:rsidRPr="00517ED7" w:rsidRDefault="002F7614" w:rsidP="00517ED7">
      <w:pPr>
        <w:spacing w:after="0" w:line="240" w:lineRule="auto"/>
        <w:textAlignment w:val="baseline"/>
        <w:rPr>
          <w:rFonts w:ascii="Times New Roman" w:hAnsi="Times New Roman" w:cs="Times New Roman"/>
          <w:b/>
          <w:sz w:val="28"/>
          <w:szCs w:val="28"/>
        </w:rPr>
      </w:pPr>
    </w:p>
    <w:p w:rsidR="006B486F" w:rsidRPr="00517ED7" w:rsidRDefault="006B486F" w:rsidP="00517ED7">
      <w:pPr>
        <w:pStyle w:val="aa"/>
        <w:spacing w:after="0" w:line="240" w:lineRule="auto"/>
        <w:jc w:val="center"/>
        <w:textAlignment w:val="baseline"/>
        <w:rPr>
          <w:rFonts w:ascii="Times New Roman" w:hAnsi="Times New Roman" w:cs="Times New Roman"/>
          <w:b/>
          <w:sz w:val="28"/>
          <w:szCs w:val="28"/>
        </w:rPr>
      </w:pPr>
      <w:r w:rsidRPr="00517ED7">
        <w:rPr>
          <w:rFonts w:ascii="Times New Roman" w:hAnsi="Times New Roman" w:cs="Times New Roman"/>
          <w:b/>
          <w:sz w:val="28"/>
          <w:szCs w:val="28"/>
        </w:rPr>
        <w:t>Мөрәҗәгатьләрен карау сроклары</w:t>
      </w:r>
    </w:p>
    <w:p w:rsidR="006B486F" w:rsidRPr="00517ED7" w:rsidRDefault="006B486F" w:rsidP="00517ED7">
      <w:pPr>
        <w:spacing w:after="0" w:line="240" w:lineRule="auto"/>
        <w:ind w:firstLine="567"/>
        <w:jc w:val="center"/>
        <w:textAlignment w:val="baseline"/>
        <w:rPr>
          <w:rFonts w:ascii="Times New Roman" w:hAnsi="Times New Roman" w:cs="Times New Roman"/>
          <w:sz w:val="28"/>
          <w:szCs w:val="28"/>
        </w:rPr>
      </w:pPr>
    </w:p>
    <w:p w:rsidR="006B486F" w:rsidRPr="00517ED7" w:rsidRDefault="00A30314" w:rsidP="00A3031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6B486F" w:rsidRPr="00517ED7">
        <w:rPr>
          <w:rFonts w:ascii="Times New Roman" w:hAnsi="Times New Roman" w:cs="Times New Roman"/>
          <w:sz w:val="28"/>
          <w:szCs w:val="28"/>
        </w:rPr>
        <w:t>1</w:t>
      </w:r>
      <w:r w:rsidR="009737A7" w:rsidRPr="00517ED7">
        <w:rPr>
          <w:rFonts w:ascii="Times New Roman" w:hAnsi="Times New Roman" w:cs="Times New Roman"/>
          <w:sz w:val="28"/>
          <w:szCs w:val="28"/>
        </w:rPr>
        <w:t>2</w:t>
      </w:r>
      <w:r w:rsidR="006B486F" w:rsidRPr="00517ED7">
        <w:rPr>
          <w:rFonts w:ascii="Times New Roman" w:hAnsi="Times New Roman" w:cs="Times New Roman"/>
          <w:sz w:val="28"/>
          <w:szCs w:val="28"/>
        </w:rPr>
        <w:t xml:space="preserve">. </w:t>
      </w:r>
      <w:r w:rsidR="006B486F" w:rsidRPr="00517ED7">
        <w:rPr>
          <w:rFonts w:ascii="Times New Roman" w:hAnsi="Times New Roman" w:cs="Times New Roman"/>
          <w:color w:val="333333"/>
          <w:sz w:val="28"/>
          <w:szCs w:val="28"/>
          <w:shd w:val="clear" w:color="auto" w:fill="FFFFFF"/>
        </w:rPr>
        <w:t>Язмача мөрәҗәгатьләр, поступившее органына, җирле үзидарә нигезендә белән компетенциясе кысаларындакарала, 30 көн дәвамында көннән теркәү язма мөрәҗәгать.</w:t>
      </w:r>
    </w:p>
    <w:p w:rsidR="006B486F" w:rsidRPr="00517ED7" w:rsidRDefault="00A30314" w:rsidP="00A30314">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737A7" w:rsidRPr="00517ED7">
        <w:rPr>
          <w:rFonts w:ascii="Times New Roman" w:hAnsi="Times New Roman" w:cs="Times New Roman"/>
          <w:sz w:val="28"/>
          <w:szCs w:val="28"/>
        </w:rPr>
        <w:t>13</w:t>
      </w:r>
      <w:r w:rsidR="006B486F" w:rsidRPr="00517ED7">
        <w:rPr>
          <w:rFonts w:ascii="Times New Roman" w:hAnsi="Times New Roman" w:cs="Times New Roman"/>
          <w:sz w:val="28"/>
          <w:szCs w:val="28"/>
        </w:rPr>
        <w:t xml:space="preserve">. </w:t>
      </w:r>
      <w:r w:rsidR="009737A7" w:rsidRPr="00517ED7">
        <w:rPr>
          <w:rFonts w:ascii="Times New Roman" w:hAnsi="Times New Roman" w:cs="Times New Roman"/>
          <w:color w:val="333333"/>
          <w:sz w:val="28"/>
          <w:szCs w:val="28"/>
          <w:shd w:val="clear" w:color="auto" w:fill="FFFFFF"/>
        </w:rPr>
        <w:t>Аерым очракларда, шулай ук очракта юнәлешләре соратып алу каралган өлеше 2</w:t>
      </w:r>
      <w:hyperlink r:id="rId10" w:anchor="dst100058" w:history="1">
        <w:r w:rsidR="009737A7" w:rsidRPr="00517ED7">
          <w:rPr>
            <w:rStyle w:val="a3"/>
            <w:rFonts w:ascii="Times New Roman" w:hAnsi="Times New Roman" w:cs="Times New Roman"/>
            <w:color w:val="666699"/>
            <w:sz w:val="28"/>
            <w:szCs w:val="28"/>
            <w:u w:val="none"/>
            <w:shd w:val="clear" w:color="auto" w:fill="FFFFFF"/>
          </w:rPr>
          <w:t>статьясындагы 10</w:t>
        </w:r>
      </w:hyperlink>
      <w:r w:rsidR="009737A7" w:rsidRPr="00517ED7">
        <w:rPr>
          <w:rFonts w:ascii="Times New Roman" w:hAnsi="Times New Roman" w:cs="Times New Roman"/>
          <w:color w:val="333333"/>
          <w:sz w:val="28"/>
          <w:szCs w:val="28"/>
          <w:shd w:val="clear" w:color="auto" w:fill="FFFFFF"/>
        </w:rPr>
        <w:t xml:space="preserve"> </w:t>
      </w:r>
      <w:r w:rsidR="009737A7" w:rsidRPr="00517ED7">
        <w:rPr>
          <w:rFonts w:ascii="Times New Roman" w:hAnsi="Times New Roman" w:cs="Times New Roman"/>
          <w:sz w:val="28"/>
          <w:szCs w:val="28"/>
        </w:rPr>
        <w:t>Федераль законның 02.05.2006 ел, №59</w:t>
      </w:r>
      <w:r w:rsidR="00AE0A78" w:rsidRPr="00517ED7">
        <w:rPr>
          <w:rFonts w:ascii="Times New Roman" w:hAnsi="Times New Roman" w:cs="Times New Roman"/>
          <w:sz w:val="28"/>
          <w:szCs w:val="28"/>
        </w:rPr>
        <w:t>-ФЗ номерлы федераль закон</w:t>
      </w:r>
      <w:r w:rsidR="009737A7" w:rsidRPr="00517ED7">
        <w:rPr>
          <w:rFonts w:ascii="Times New Roman" w:hAnsi="Times New Roman" w:cs="Times New Roman"/>
          <w:sz w:val="28"/>
          <w:szCs w:val="28"/>
        </w:rPr>
        <w:t xml:space="preserve"> «гражданнар мөрәҗәгатьләрен карау тәртибе ТУРЫНДА» Россия Федерациясе </w:t>
      </w:r>
      <w:r w:rsidR="00D67A68" w:rsidRPr="00517ED7">
        <w:rPr>
          <w:rFonts w:ascii="Times New Roman" w:hAnsi="Times New Roman" w:cs="Times New Roman"/>
          <w:sz w:val="28"/>
          <w:szCs w:val="28"/>
        </w:rPr>
        <w:t xml:space="preserve">Башлыгы җирлеге яки Башкарма комитеты җитәкчесе җирлеге йә уполномоченное вазыйфаи зат </w:t>
      </w:r>
      <w:r w:rsidR="006B486F" w:rsidRPr="00517ED7">
        <w:rPr>
          <w:rFonts w:ascii="Times New Roman" w:hAnsi="Times New Roman" w:cs="Times New Roman"/>
          <w:color w:val="333333"/>
          <w:sz w:val="28"/>
          <w:szCs w:val="28"/>
          <w:shd w:val="clear" w:color="auto" w:fill="FFFFFF"/>
        </w:rPr>
        <w:t>хокуклы, мөрәҗәгатьне карау вакытын озайту түгел, артык 30 көн уведомив срогын озайту турында, аны карау гражданның направившего мөрәҗәгате</w:t>
      </w:r>
      <w:r w:rsidR="006B486F" w:rsidRPr="00517ED7">
        <w:rPr>
          <w:rFonts w:ascii="Times New Roman" w:hAnsi="Times New Roman" w:cs="Times New Roman"/>
          <w:sz w:val="28"/>
          <w:szCs w:val="28"/>
        </w:rPr>
        <w:t>.</w:t>
      </w:r>
    </w:p>
    <w:p w:rsidR="00B24BBE" w:rsidRPr="00517ED7" w:rsidRDefault="00B24BBE" w:rsidP="00517ED7">
      <w:pPr>
        <w:pStyle w:val="aa"/>
        <w:spacing w:after="0" w:line="240" w:lineRule="auto"/>
        <w:jc w:val="center"/>
        <w:textAlignment w:val="baseline"/>
        <w:rPr>
          <w:rFonts w:ascii="Times New Roman" w:hAnsi="Times New Roman" w:cs="Times New Roman"/>
          <w:b/>
          <w:sz w:val="28"/>
          <w:szCs w:val="28"/>
        </w:rPr>
      </w:pPr>
    </w:p>
    <w:p w:rsidR="009737A7" w:rsidRDefault="009737A7" w:rsidP="00517ED7">
      <w:pPr>
        <w:pStyle w:val="aa"/>
        <w:spacing w:after="0" w:line="240" w:lineRule="auto"/>
        <w:jc w:val="center"/>
        <w:textAlignment w:val="baseline"/>
        <w:rPr>
          <w:rFonts w:ascii="Times New Roman" w:hAnsi="Times New Roman" w:cs="Times New Roman"/>
          <w:b/>
          <w:sz w:val="28"/>
          <w:szCs w:val="28"/>
        </w:rPr>
      </w:pPr>
      <w:r w:rsidRPr="00517ED7">
        <w:rPr>
          <w:rFonts w:ascii="Times New Roman" w:hAnsi="Times New Roman" w:cs="Times New Roman"/>
          <w:b/>
          <w:sz w:val="28"/>
          <w:szCs w:val="28"/>
        </w:rPr>
        <w:t>Карау тәртибе аерым мөрәҗәгать</w:t>
      </w:r>
    </w:p>
    <w:p w:rsidR="00C54DED" w:rsidRPr="00517ED7" w:rsidRDefault="00C54DED" w:rsidP="00517ED7">
      <w:pPr>
        <w:pStyle w:val="aa"/>
        <w:spacing w:after="0" w:line="240" w:lineRule="auto"/>
        <w:jc w:val="center"/>
        <w:textAlignment w:val="baseline"/>
        <w:rPr>
          <w:rFonts w:ascii="Times New Roman" w:hAnsi="Times New Roman" w:cs="Times New Roman"/>
          <w:b/>
          <w:sz w:val="28"/>
          <w:szCs w:val="28"/>
        </w:rPr>
      </w:pPr>
    </w:p>
    <w:p w:rsidR="009737A7" w:rsidRPr="00517ED7" w:rsidRDefault="00A30314" w:rsidP="00C54DED">
      <w:pPr>
        <w:pStyle w:val="s1"/>
        <w:shd w:val="clear" w:color="auto" w:fill="FFFFFF"/>
        <w:spacing w:before="0" w:beforeAutospacing="0" w:after="0" w:afterAutospacing="0"/>
        <w:jc w:val="both"/>
        <w:rPr>
          <w:color w:val="22272F"/>
          <w:sz w:val="28"/>
          <w:szCs w:val="28"/>
        </w:rPr>
      </w:pPr>
      <w:r>
        <w:rPr>
          <w:sz w:val="28"/>
          <w:szCs w:val="28"/>
        </w:rPr>
        <w:t xml:space="preserve"> </w:t>
      </w:r>
      <w:r w:rsidR="009737A7" w:rsidRPr="00517ED7">
        <w:rPr>
          <w:sz w:val="28"/>
          <w:szCs w:val="28"/>
        </w:rPr>
        <w:t>1</w:t>
      </w:r>
      <w:r w:rsidR="001F0809" w:rsidRPr="00517ED7">
        <w:rPr>
          <w:sz w:val="28"/>
          <w:szCs w:val="28"/>
        </w:rPr>
        <w:t>4</w:t>
      </w:r>
      <w:r w:rsidR="009737A7" w:rsidRPr="00517ED7">
        <w:rPr>
          <w:sz w:val="28"/>
          <w:szCs w:val="28"/>
        </w:rPr>
        <w:t>.</w:t>
      </w:r>
      <w:r w:rsidR="009737A7" w:rsidRPr="00517ED7">
        <w:rPr>
          <w:color w:val="22272F"/>
          <w:sz w:val="28"/>
          <w:szCs w:val="28"/>
        </w:rPr>
        <w:t xml:space="preserve"> Әгәр язма мөрәҗәгатьтә дә күрсәтелгән гражданның фамилиясе, направившего мөрәҗәгать итү яки почта адресы, аның буенча җибәрелергә тиеш җавап, җавап мөрәҗәгате дә бирелә. Әгәр күрсәтелгән мөрәҗәгатьтә асрала турында мәгълүматлар подготавливаемом, совершаемом яки совершенном противоправном деянии турында, шулай ук йөзендә, аның подготавливающем, совершающем яки совершившем, мөрәҗәгать алынырга тиеш юнәлеше дәүләт органы нигезендә аның компетенциясе кысаларында.</w:t>
      </w:r>
    </w:p>
    <w:p w:rsidR="009737A7" w:rsidRPr="00517ED7" w:rsidRDefault="00A30314" w:rsidP="00C54DED">
      <w:pPr>
        <w:pStyle w:val="s1"/>
        <w:shd w:val="clear" w:color="auto" w:fill="FFFFFF"/>
        <w:spacing w:before="0" w:beforeAutospacing="0" w:after="0" w:afterAutospacing="0"/>
        <w:jc w:val="both"/>
        <w:rPr>
          <w:color w:val="22272F"/>
          <w:sz w:val="28"/>
          <w:szCs w:val="28"/>
        </w:rPr>
      </w:pPr>
      <w:r>
        <w:rPr>
          <w:color w:val="22272F"/>
          <w:sz w:val="28"/>
          <w:szCs w:val="28"/>
        </w:rPr>
        <w:t xml:space="preserve"> </w:t>
      </w:r>
      <w:r w:rsidR="001F0809" w:rsidRPr="00517ED7">
        <w:rPr>
          <w:color w:val="22272F"/>
          <w:sz w:val="28"/>
          <w:szCs w:val="28"/>
        </w:rPr>
        <w:t>15</w:t>
      </w:r>
      <w:r w:rsidR="009737A7" w:rsidRPr="00517ED7">
        <w:rPr>
          <w:color w:val="22272F"/>
          <w:sz w:val="28"/>
          <w:szCs w:val="28"/>
        </w:rPr>
        <w:t>. Мөрәҗәгать итү, анда обжалуется суд карар, әлеге соң җиде көн эчендә теркәү кайта гражданга, направившему мөрәҗәгате белән шикаять бирү тәртибен аңлатуны әлеге суд карарын.</w:t>
      </w:r>
    </w:p>
    <w:p w:rsidR="009737A7" w:rsidRPr="00517ED7" w:rsidRDefault="00A30314" w:rsidP="00C54DED">
      <w:pPr>
        <w:pStyle w:val="s1"/>
        <w:shd w:val="clear" w:color="auto" w:fill="FFFFFF"/>
        <w:spacing w:before="0" w:beforeAutospacing="0" w:after="0" w:afterAutospacing="0"/>
        <w:jc w:val="both"/>
        <w:rPr>
          <w:color w:val="22272F"/>
          <w:sz w:val="28"/>
          <w:szCs w:val="28"/>
        </w:rPr>
      </w:pPr>
      <w:r>
        <w:rPr>
          <w:color w:val="22272F"/>
          <w:sz w:val="28"/>
          <w:szCs w:val="28"/>
        </w:rPr>
        <w:t xml:space="preserve"> </w:t>
      </w:r>
      <w:r w:rsidR="001F0809" w:rsidRPr="00517ED7">
        <w:rPr>
          <w:color w:val="22272F"/>
          <w:sz w:val="28"/>
          <w:szCs w:val="28"/>
        </w:rPr>
        <w:t>16</w:t>
      </w:r>
      <w:r w:rsidR="009737A7" w:rsidRPr="00517ED7">
        <w:rPr>
          <w:color w:val="22272F"/>
          <w:sz w:val="28"/>
          <w:szCs w:val="28"/>
        </w:rPr>
        <w:t xml:space="preserve">. </w:t>
      </w:r>
      <w:r w:rsidR="00D67A68" w:rsidRPr="00517ED7">
        <w:rPr>
          <w:sz w:val="28"/>
          <w:szCs w:val="28"/>
        </w:rPr>
        <w:t xml:space="preserve">Җирлек башлыгы яки җирлек Башкарма комитеты җитәкчесе йә уполномоченное вазыйфаи зат </w:t>
      </w:r>
      <w:r w:rsidR="009737A7" w:rsidRPr="00517ED7">
        <w:rPr>
          <w:color w:val="22272F"/>
          <w:sz w:val="28"/>
          <w:szCs w:val="28"/>
        </w:rPr>
        <w:t>каршындагы алган язмача мөрәҗәгать, анда асрала нецензурные йә оскорбительные выражения гомеренә, сәламәтлегенә һәм мөлкәтенә, вазыйфаи затның, шулай ук аның гаилә әгъзаларының хокуклы калдырырга мөрәҗәгате җавапсыз асылда куелган, анда сораулар, хәбәр итәргә, гражданин, направившему мөрәҗәгате турында бара явызларча файдалану хокукы.</w:t>
      </w:r>
    </w:p>
    <w:p w:rsidR="009737A7" w:rsidRPr="00517ED7" w:rsidRDefault="00A30314" w:rsidP="00C54DED">
      <w:pPr>
        <w:pStyle w:val="s1"/>
        <w:shd w:val="clear" w:color="auto" w:fill="FFFFFF"/>
        <w:spacing w:before="0" w:beforeAutospacing="0" w:after="0" w:afterAutospacing="0"/>
        <w:jc w:val="both"/>
        <w:rPr>
          <w:color w:val="22272F"/>
          <w:sz w:val="28"/>
          <w:szCs w:val="28"/>
        </w:rPr>
      </w:pPr>
      <w:r>
        <w:rPr>
          <w:color w:val="22272F"/>
          <w:sz w:val="28"/>
          <w:szCs w:val="28"/>
        </w:rPr>
        <w:t xml:space="preserve"> </w:t>
      </w:r>
      <w:r w:rsidR="001F0809" w:rsidRPr="00517ED7">
        <w:rPr>
          <w:color w:val="22272F"/>
          <w:sz w:val="28"/>
          <w:szCs w:val="28"/>
        </w:rPr>
        <w:t>17</w:t>
      </w:r>
      <w:r w:rsidR="009737A7" w:rsidRPr="00517ED7">
        <w:rPr>
          <w:color w:val="22272F"/>
          <w:sz w:val="28"/>
          <w:szCs w:val="28"/>
        </w:rPr>
        <w:t>. Әгәр текст язма мөрәҗәгатьләре түгел поддается прочтению, җавап мөрәҗәгать генә бирелә һәм ул кичермәячәк юнәлеше каравына җирле үзидарә органы нигезендә белән компетенциясе кысаларында, караганда соң җиде көн эчендә теркәү мөрәҗәгать гражданинга хәбәр ителә, направившему мөрәҗәгате, әгәр аның фамилиясе һәм почта адресы поддаются прочтению.</w:t>
      </w:r>
    </w:p>
    <w:p w:rsidR="009737A7" w:rsidRPr="00517ED7" w:rsidRDefault="00A30314" w:rsidP="00C54DED">
      <w:pPr>
        <w:pStyle w:val="s1"/>
        <w:shd w:val="clear" w:color="auto" w:fill="FFFFFF"/>
        <w:spacing w:before="0" w:beforeAutospacing="0" w:after="0" w:afterAutospacing="0"/>
        <w:jc w:val="both"/>
        <w:rPr>
          <w:color w:val="22272F"/>
          <w:sz w:val="28"/>
          <w:szCs w:val="28"/>
        </w:rPr>
      </w:pPr>
      <w:r>
        <w:rPr>
          <w:color w:val="22272F"/>
          <w:sz w:val="28"/>
          <w:szCs w:val="28"/>
        </w:rPr>
        <w:t xml:space="preserve"> </w:t>
      </w:r>
      <w:r w:rsidR="0048657D" w:rsidRPr="00517ED7">
        <w:rPr>
          <w:color w:val="22272F"/>
          <w:sz w:val="28"/>
          <w:szCs w:val="28"/>
        </w:rPr>
        <w:t>18</w:t>
      </w:r>
      <w:r w:rsidR="009737A7" w:rsidRPr="00517ED7">
        <w:rPr>
          <w:color w:val="22272F"/>
          <w:sz w:val="28"/>
          <w:szCs w:val="28"/>
        </w:rPr>
        <w:t>. Әгәр текст язма мөрәҗәгатьләр дә билгеләргә мөмкинлек асылы тәкъдимнәр, гариза яки шикаять, җавап мөрәҗәгать генә бирелә һәм ул кичермәячәк юнәлеше каравына җирле үзидарә органы нигезендә компетенциясе кысаларында, караганда соң җиде көн эчендә теркәү мөрәҗәгать гражданинга хәбәр ителә, направившему мөрәҗәгате.</w:t>
      </w:r>
    </w:p>
    <w:p w:rsidR="009737A7" w:rsidRPr="00517ED7" w:rsidRDefault="00A30314" w:rsidP="00C54DED">
      <w:pPr>
        <w:pStyle w:val="s1"/>
        <w:shd w:val="clear" w:color="auto" w:fill="FFFFFF"/>
        <w:spacing w:before="0" w:beforeAutospacing="0" w:after="0" w:afterAutospacing="0"/>
        <w:jc w:val="both"/>
        <w:rPr>
          <w:color w:val="22272F"/>
          <w:sz w:val="28"/>
          <w:szCs w:val="28"/>
        </w:rPr>
      </w:pPr>
      <w:r>
        <w:rPr>
          <w:color w:val="22272F"/>
          <w:sz w:val="28"/>
          <w:szCs w:val="28"/>
        </w:rPr>
        <w:t xml:space="preserve"> </w:t>
      </w:r>
      <w:r w:rsidR="0048657D" w:rsidRPr="00517ED7">
        <w:rPr>
          <w:color w:val="22272F"/>
          <w:sz w:val="28"/>
          <w:szCs w:val="28"/>
        </w:rPr>
        <w:t>19</w:t>
      </w:r>
      <w:r w:rsidR="009737A7" w:rsidRPr="00517ED7">
        <w:rPr>
          <w:color w:val="22272F"/>
          <w:sz w:val="28"/>
          <w:szCs w:val="28"/>
        </w:rPr>
        <w:t xml:space="preserve">. Әгәр язма мөрәҗәгатьтә гражданга асрала мәсьәлә ул аңа күп тапкырлар давались язмача җаваплар асылда сәбәпле, элегрәк направляемыми мөрәҗәгатьләр, һәм шул ук вакытта мөрәҗәгатьтә түгел китерелә, яңа дәлилләре яки обстоятельства, </w:t>
      </w:r>
      <w:r w:rsidR="00D67A68" w:rsidRPr="00517ED7">
        <w:rPr>
          <w:sz w:val="28"/>
          <w:szCs w:val="28"/>
        </w:rPr>
        <w:t xml:space="preserve">җирлек Башлыгы яки җирлек Башкарма комитеты җитәкчесе йә уполномоченное вазыйфаи зат </w:t>
      </w:r>
      <w:r w:rsidR="009737A7" w:rsidRPr="00517ED7">
        <w:rPr>
          <w:color w:val="22272F"/>
          <w:sz w:val="28"/>
          <w:szCs w:val="28"/>
        </w:rPr>
        <w:t xml:space="preserve">турында карар кабул итүгә хокуклы безосновательности чираттагы мөрәҗәгать итү һәм туктату язышу белән гражданин әлеге мәсьәлә буенча бәяләнгән очракта, күрсәтелгән мөрәҗәгать һәм элегрәк направляемые мөрәҗәгать направлялись бер үк җирле </w:t>
      </w:r>
      <w:r w:rsidR="009737A7" w:rsidRPr="00517ED7">
        <w:rPr>
          <w:color w:val="22272F"/>
          <w:sz w:val="28"/>
          <w:szCs w:val="28"/>
        </w:rPr>
        <w:lastRenderedPageBreak/>
        <w:t>үзидарә органы. Турында әлеге хәл уведомляется гражданин, направивший мөрәҗәгате.</w:t>
      </w:r>
    </w:p>
    <w:p w:rsidR="009737A7" w:rsidRPr="00517ED7" w:rsidRDefault="00A30314" w:rsidP="00C54DED">
      <w:pPr>
        <w:pStyle w:val="s1"/>
        <w:shd w:val="clear" w:color="auto" w:fill="FFFFFF"/>
        <w:spacing w:before="0" w:beforeAutospacing="0" w:after="0" w:afterAutospacing="0"/>
        <w:jc w:val="both"/>
        <w:rPr>
          <w:color w:val="22272F"/>
          <w:sz w:val="28"/>
          <w:szCs w:val="28"/>
        </w:rPr>
      </w:pPr>
      <w:r>
        <w:rPr>
          <w:color w:val="22272F"/>
          <w:sz w:val="28"/>
          <w:szCs w:val="28"/>
        </w:rPr>
        <w:t xml:space="preserve"> </w:t>
      </w:r>
      <w:r w:rsidR="0048657D" w:rsidRPr="00517ED7">
        <w:rPr>
          <w:color w:val="22272F"/>
          <w:sz w:val="28"/>
          <w:szCs w:val="28"/>
        </w:rPr>
        <w:t>20</w:t>
      </w:r>
      <w:r w:rsidR="009737A7" w:rsidRPr="00517ED7">
        <w:rPr>
          <w:color w:val="22272F"/>
          <w:sz w:val="28"/>
          <w:szCs w:val="28"/>
        </w:rPr>
        <w:t>. Кергән очракта органына җирле үзидарә органнарының язма мөрәҗәгате, содержащего сорау, җавап ул урнаштырылган нигезендә</w:t>
      </w:r>
      <w:hyperlink r:id="rId11" w:anchor="/document/12146661/entry/1004" w:history="1">
        <w:r w:rsidR="009737A7" w:rsidRPr="00517ED7">
          <w:rPr>
            <w:rStyle w:val="a3"/>
            <w:color w:val="734C9B"/>
            <w:sz w:val="28"/>
            <w:szCs w:val="28"/>
          </w:rPr>
          <w:t>статьясының 4 өлешендә 10</w:t>
        </w:r>
      </w:hyperlink>
      <w:r w:rsidR="009737A7" w:rsidRPr="00517ED7">
        <w:rPr>
          <w:color w:val="22272F"/>
          <w:sz w:val="28"/>
          <w:szCs w:val="28"/>
        </w:rPr>
        <w:t xml:space="preserve"> Федераль закон </w:t>
      </w:r>
      <w:r w:rsidR="009737A7" w:rsidRPr="00517ED7">
        <w:rPr>
          <w:sz w:val="28"/>
          <w:szCs w:val="28"/>
        </w:rPr>
        <w:t>от 02.05.2006 ел, №59</w:t>
      </w:r>
      <w:r w:rsidR="00CE4937" w:rsidRPr="00517ED7">
        <w:rPr>
          <w:sz w:val="28"/>
          <w:szCs w:val="28"/>
        </w:rPr>
        <w:t>-ФЗ номерлы федераль закон</w:t>
      </w:r>
      <w:r w:rsidR="009737A7" w:rsidRPr="00517ED7">
        <w:rPr>
          <w:sz w:val="28"/>
          <w:szCs w:val="28"/>
        </w:rPr>
        <w:t xml:space="preserve"> «гражданнар мөрәҗәгатьләрен карау тәртибе ТУРЫНДА» Россия Федерациясе </w:t>
      </w:r>
      <w:r w:rsidR="009737A7" w:rsidRPr="00517ED7">
        <w:rPr>
          <w:color w:val="22272F"/>
          <w:sz w:val="28"/>
          <w:szCs w:val="28"/>
        </w:rPr>
        <w:t>рәсми сайтында җирле үзидарә органы мәгълүмат-телекоммуникация "Интернет" челтәрендә, гражданин, направившему мөрәҗәгать итү, җиде көн эчендә көннән теркәү мөрәҗәгать хәбәр ителә электрон адресына рәсми сайтына мәгълүмат-телекоммуникация "Интернет" челтәрендә, анда урнаштырылган сорауга җавапны, поставленный иткәндә, шул ук вакытта мөрәҗәгать содержащее обжалование, суд карарын түгел кайта.</w:t>
      </w:r>
    </w:p>
    <w:p w:rsidR="009737A7" w:rsidRPr="00517ED7" w:rsidRDefault="00A30314" w:rsidP="00C54DED">
      <w:pPr>
        <w:pStyle w:val="s1"/>
        <w:shd w:val="clear" w:color="auto" w:fill="FFFFFF"/>
        <w:spacing w:before="0" w:beforeAutospacing="0" w:after="0" w:afterAutospacing="0"/>
        <w:jc w:val="both"/>
        <w:rPr>
          <w:color w:val="22272F"/>
          <w:sz w:val="28"/>
          <w:szCs w:val="28"/>
        </w:rPr>
      </w:pPr>
      <w:r>
        <w:rPr>
          <w:color w:val="22272F"/>
          <w:sz w:val="28"/>
          <w:szCs w:val="28"/>
        </w:rPr>
        <w:t xml:space="preserve"> </w:t>
      </w:r>
      <w:r w:rsidR="0048657D" w:rsidRPr="00517ED7">
        <w:rPr>
          <w:color w:val="22272F"/>
          <w:sz w:val="28"/>
          <w:szCs w:val="28"/>
        </w:rPr>
        <w:t>21</w:t>
      </w:r>
      <w:r w:rsidR="009737A7" w:rsidRPr="00517ED7">
        <w:rPr>
          <w:color w:val="22272F"/>
          <w:sz w:val="28"/>
          <w:szCs w:val="28"/>
        </w:rPr>
        <w:t>. Әгәр җавап буенча мөрәҗәгатьтә куелган мәсьәләне алмый бирелде башка разглашения мәгълүматлар билгеләрнең</w:t>
      </w:r>
      <w:hyperlink r:id="rId12" w:anchor="/document/10102673/entry/5" w:history="1">
        <w:r w:rsidR="009737A7" w:rsidRPr="00517ED7">
          <w:rPr>
            <w:rStyle w:val="a3"/>
            <w:color w:val="734C9B"/>
            <w:sz w:val="28"/>
            <w:szCs w:val="28"/>
          </w:rPr>
          <w:t>дәүләт</w:t>
        </w:r>
      </w:hyperlink>
      <w:r w:rsidR="009737A7" w:rsidRPr="00517ED7">
        <w:rPr>
          <w:color w:val="22272F"/>
          <w:sz w:val="28"/>
          <w:szCs w:val="28"/>
        </w:rPr>
        <w:t>яки бүтән охраняемую федераль закон белән хәбәрләшү, гражданин, направившему мөрәҗәгате, дип хәбәр ителә катнаша алмавы турында җавап бирергә асылда поставленного анда мәсьәлә белән бәйле недопустимостью разглашения күрсәтелгән белешмәләрне.</w:t>
      </w:r>
    </w:p>
    <w:p w:rsidR="006B486F" w:rsidRPr="00517ED7" w:rsidRDefault="00A30314" w:rsidP="00C54DED">
      <w:pPr>
        <w:pStyle w:val="s1"/>
        <w:shd w:val="clear" w:color="auto" w:fill="FFFFFF"/>
        <w:spacing w:before="0" w:beforeAutospacing="0" w:after="0" w:afterAutospacing="0"/>
        <w:jc w:val="both"/>
        <w:rPr>
          <w:color w:val="22272F"/>
          <w:sz w:val="28"/>
          <w:szCs w:val="28"/>
        </w:rPr>
      </w:pPr>
      <w:r>
        <w:rPr>
          <w:color w:val="22272F"/>
          <w:sz w:val="28"/>
          <w:szCs w:val="28"/>
        </w:rPr>
        <w:t xml:space="preserve"> </w:t>
      </w:r>
      <w:r w:rsidR="0048657D" w:rsidRPr="00517ED7">
        <w:rPr>
          <w:color w:val="22272F"/>
          <w:sz w:val="28"/>
          <w:szCs w:val="28"/>
        </w:rPr>
        <w:t>22</w:t>
      </w:r>
      <w:r w:rsidR="009737A7" w:rsidRPr="00517ED7">
        <w:rPr>
          <w:color w:val="22272F"/>
          <w:sz w:val="28"/>
          <w:szCs w:val="28"/>
        </w:rPr>
        <w:t>. Әгәр сәбәпләре шулар буенча җавап асылда мөрәҗәгатьтә куелган мәсьәләләрне дә булырга мөмкин иде бирелде, соңыннан бетерелгән, гражданин хокуклы кабат җибәрү мөрәҗәгате җирле үзидарә органы.</w:t>
      </w:r>
    </w:p>
    <w:p w:rsidR="00C54DED" w:rsidRDefault="00C54DED" w:rsidP="00517ED7">
      <w:pPr>
        <w:pStyle w:val="aa"/>
        <w:spacing w:after="0" w:line="240" w:lineRule="auto"/>
        <w:jc w:val="center"/>
        <w:textAlignment w:val="baseline"/>
        <w:rPr>
          <w:rFonts w:ascii="Times New Roman" w:hAnsi="Times New Roman" w:cs="Times New Roman"/>
          <w:b/>
          <w:sz w:val="28"/>
          <w:szCs w:val="28"/>
        </w:rPr>
      </w:pPr>
    </w:p>
    <w:p w:rsidR="002F7614" w:rsidRPr="00517ED7" w:rsidRDefault="002F7614" w:rsidP="00517ED7">
      <w:pPr>
        <w:pStyle w:val="aa"/>
        <w:spacing w:after="0" w:line="240" w:lineRule="auto"/>
        <w:jc w:val="center"/>
        <w:textAlignment w:val="baseline"/>
        <w:rPr>
          <w:rFonts w:ascii="Times New Roman" w:hAnsi="Times New Roman" w:cs="Times New Roman"/>
          <w:b/>
          <w:sz w:val="28"/>
          <w:szCs w:val="28"/>
        </w:rPr>
      </w:pPr>
      <w:r w:rsidRPr="00517ED7">
        <w:rPr>
          <w:rFonts w:ascii="Times New Roman" w:hAnsi="Times New Roman" w:cs="Times New Roman"/>
          <w:b/>
          <w:sz w:val="28"/>
          <w:szCs w:val="28"/>
        </w:rPr>
        <w:t>Шәхси кабул итү, гражданнар</w:t>
      </w:r>
    </w:p>
    <w:p w:rsidR="002F7614" w:rsidRPr="00517ED7" w:rsidRDefault="002F7614" w:rsidP="00517ED7">
      <w:pPr>
        <w:spacing w:after="0" w:line="240" w:lineRule="auto"/>
        <w:ind w:firstLine="567"/>
        <w:jc w:val="center"/>
        <w:textAlignment w:val="baseline"/>
        <w:rPr>
          <w:rFonts w:ascii="Times New Roman" w:hAnsi="Times New Roman" w:cs="Times New Roman"/>
          <w:sz w:val="28"/>
          <w:szCs w:val="28"/>
        </w:rPr>
      </w:pPr>
    </w:p>
    <w:p w:rsidR="002F7614" w:rsidRPr="00517ED7" w:rsidRDefault="0048657D" w:rsidP="00517ED7">
      <w:pPr>
        <w:spacing w:after="0" w:line="240" w:lineRule="auto"/>
        <w:ind w:firstLine="567"/>
        <w:jc w:val="both"/>
        <w:textAlignment w:val="baseline"/>
        <w:rPr>
          <w:rFonts w:ascii="Times New Roman" w:hAnsi="Times New Roman" w:cs="Times New Roman"/>
          <w:sz w:val="28"/>
          <w:szCs w:val="28"/>
        </w:rPr>
      </w:pPr>
      <w:r w:rsidRPr="00517ED7">
        <w:rPr>
          <w:rFonts w:ascii="Times New Roman" w:hAnsi="Times New Roman" w:cs="Times New Roman"/>
          <w:sz w:val="28"/>
          <w:szCs w:val="28"/>
        </w:rPr>
        <w:t>23</w:t>
      </w:r>
      <w:r w:rsidR="002F7614" w:rsidRPr="00517ED7">
        <w:rPr>
          <w:rFonts w:ascii="Times New Roman" w:hAnsi="Times New Roman" w:cs="Times New Roman"/>
          <w:sz w:val="28"/>
          <w:szCs w:val="28"/>
        </w:rPr>
        <w:t xml:space="preserve">. Гражданнарны шәхси кабул итү үткәрелә </w:t>
      </w:r>
      <w:r w:rsidR="00D67A68" w:rsidRPr="00517ED7">
        <w:rPr>
          <w:rFonts w:ascii="Times New Roman" w:hAnsi="Times New Roman" w:cs="Times New Roman"/>
          <w:sz w:val="28"/>
          <w:szCs w:val="28"/>
        </w:rPr>
        <w:t xml:space="preserve">Башлыгы җирлеге яки Башкарма комитеты җитәкчесе җирлеге </w:t>
      </w:r>
      <w:proofErr w:type="gramStart"/>
      <w:r w:rsidR="00D67A68" w:rsidRPr="00517ED7">
        <w:rPr>
          <w:rFonts w:ascii="Times New Roman" w:hAnsi="Times New Roman" w:cs="Times New Roman"/>
          <w:sz w:val="28"/>
          <w:szCs w:val="28"/>
        </w:rPr>
        <w:t xml:space="preserve">яисә </w:t>
      </w:r>
      <w:r w:rsidR="000D02E5" w:rsidRPr="00517ED7">
        <w:rPr>
          <w:rFonts w:ascii="Times New Roman" w:hAnsi="Times New Roman" w:cs="Times New Roman"/>
          <w:sz w:val="28"/>
          <w:szCs w:val="28"/>
        </w:rPr>
        <w:t xml:space="preserve"> вәкаләтле</w:t>
      </w:r>
      <w:proofErr w:type="gramEnd"/>
      <w:r w:rsidR="000D02E5" w:rsidRPr="00517ED7">
        <w:rPr>
          <w:rFonts w:ascii="Times New Roman" w:hAnsi="Times New Roman" w:cs="Times New Roman"/>
          <w:sz w:val="28"/>
          <w:szCs w:val="28"/>
        </w:rPr>
        <w:t xml:space="preserve"> вазыйфаи зат тарафыннан</w:t>
      </w:r>
      <w:r w:rsidR="002F7614" w:rsidRPr="00517ED7">
        <w:rPr>
          <w:rFonts w:ascii="Times New Roman" w:hAnsi="Times New Roman" w:cs="Times New Roman"/>
          <w:sz w:val="28"/>
          <w:szCs w:val="28"/>
        </w:rPr>
        <w:t xml:space="preserve"> , һәр сишәмбе 14.00 сәг.кадәр, 16.00 сәг. Турында мәгълүмат урында гражданнарны кабул итү турында, шулай ук кабул итү өчен билгеләнгән көннәрдә һәм часах контактных телефонах өчен җаваплы вазыйфаи затлар әзерләү, гражданнарны кабул итү, стендларында урнаштырыла бинасында җирле үзидарә органнары җирлеге.</w:t>
      </w:r>
    </w:p>
    <w:p w:rsidR="002F7614" w:rsidRPr="00517ED7" w:rsidRDefault="00CC1769" w:rsidP="00C54DED">
      <w:pPr>
        <w:spacing w:after="0" w:line="240" w:lineRule="auto"/>
        <w:ind w:firstLine="567"/>
        <w:jc w:val="both"/>
        <w:textAlignment w:val="baseline"/>
        <w:rPr>
          <w:rFonts w:ascii="Times New Roman" w:hAnsi="Times New Roman" w:cs="Times New Roman"/>
          <w:sz w:val="28"/>
          <w:szCs w:val="28"/>
        </w:rPr>
      </w:pPr>
      <w:r w:rsidRPr="00517ED7">
        <w:rPr>
          <w:rFonts w:ascii="Times New Roman" w:hAnsi="Times New Roman" w:cs="Times New Roman"/>
          <w:sz w:val="28"/>
          <w:szCs w:val="28"/>
        </w:rPr>
        <w:t>2</w:t>
      </w:r>
      <w:r w:rsidR="0048657D" w:rsidRPr="00517ED7">
        <w:rPr>
          <w:rFonts w:ascii="Times New Roman" w:hAnsi="Times New Roman" w:cs="Times New Roman"/>
          <w:sz w:val="28"/>
          <w:szCs w:val="28"/>
        </w:rPr>
        <w:t>4</w:t>
      </w:r>
      <w:r w:rsidR="002F7614" w:rsidRPr="00517ED7">
        <w:rPr>
          <w:rFonts w:ascii="Times New Roman" w:hAnsi="Times New Roman" w:cs="Times New Roman"/>
          <w:sz w:val="28"/>
          <w:szCs w:val="28"/>
        </w:rPr>
        <w:t>. Атна дәвамында алып барыла алдан язылу өчен шәхси кабул итү җитәкчесенә. Исәпкә гражданнарны кабул итү алып барыла ярдәме белән тутыру теркәү карточкалар гражданнарны кабул итү. Төгәл датасы һәм кабул итү вакыты хәбәр ителә гариза бирүчегә өстәмә рәвештә телефон аша.</w:t>
      </w:r>
    </w:p>
    <w:p w:rsidR="002F7614" w:rsidRPr="00517ED7" w:rsidRDefault="0048657D" w:rsidP="00C54DED">
      <w:pPr>
        <w:spacing w:after="0" w:line="240" w:lineRule="auto"/>
        <w:ind w:firstLine="567"/>
        <w:jc w:val="both"/>
        <w:textAlignment w:val="baseline"/>
        <w:rPr>
          <w:rFonts w:ascii="Times New Roman" w:hAnsi="Times New Roman" w:cs="Times New Roman"/>
          <w:sz w:val="28"/>
          <w:szCs w:val="28"/>
        </w:rPr>
      </w:pPr>
      <w:r w:rsidRPr="00517ED7">
        <w:rPr>
          <w:rFonts w:ascii="Times New Roman" w:hAnsi="Times New Roman" w:cs="Times New Roman"/>
          <w:sz w:val="28"/>
          <w:szCs w:val="28"/>
        </w:rPr>
        <w:t>25</w:t>
      </w:r>
      <w:r w:rsidR="002F7614" w:rsidRPr="00517ED7">
        <w:rPr>
          <w:rFonts w:ascii="Times New Roman" w:hAnsi="Times New Roman" w:cs="Times New Roman"/>
          <w:sz w:val="28"/>
          <w:szCs w:val="28"/>
        </w:rPr>
        <w:t xml:space="preserve">. Язылу һәм исәпкә гражданнарны кабул итү авыл җирлеге башлыгына яки җитәкчесенә </w:t>
      </w:r>
      <w:r w:rsidR="000D02E5" w:rsidRPr="00517ED7">
        <w:rPr>
          <w:rFonts w:ascii="Times New Roman" w:hAnsi="Times New Roman" w:cs="Times New Roman"/>
          <w:sz w:val="28"/>
          <w:szCs w:val="28"/>
        </w:rPr>
        <w:t>җирлек Башкарма комитеты йә упо</w:t>
      </w:r>
      <w:r w:rsidR="00814B7E" w:rsidRPr="00517ED7">
        <w:rPr>
          <w:rFonts w:ascii="Times New Roman" w:hAnsi="Times New Roman" w:cs="Times New Roman"/>
          <w:sz w:val="28"/>
          <w:szCs w:val="28"/>
        </w:rPr>
        <w:t>лномоченному вазифаи затка</w:t>
      </w:r>
      <w:r w:rsidR="002F7614" w:rsidRPr="00517ED7">
        <w:rPr>
          <w:rFonts w:ascii="Times New Roman" w:hAnsi="Times New Roman" w:cs="Times New Roman"/>
          <w:sz w:val="28"/>
          <w:szCs w:val="28"/>
        </w:rPr>
        <w:t>алып барыла вазыйфаи зат җаваплы эше өчен, гражданнарның мөрәҗәгатьләре белән журналында исәпкә алу буенча гражданнарны кабул итү.</w:t>
      </w:r>
    </w:p>
    <w:p w:rsidR="002F7614" w:rsidRPr="00517ED7" w:rsidRDefault="0048657D" w:rsidP="00C54DED">
      <w:pPr>
        <w:spacing w:after="0" w:line="240" w:lineRule="auto"/>
        <w:ind w:firstLine="567"/>
        <w:jc w:val="both"/>
        <w:textAlignment w:val="baseline"/>
        <w:rPr>
          <w:rFonts w:ascii="Times New Roman" w:hAnsi="Times New Roman" w:cs="Times New Roman"/>
          <w:sz w:val="28"/>
          <w:szCs w:val="28"/>
        </w:rPr>
      </w:pPr>
      <w:r w:rsidRPr="00517ED7">
        <w:rPr>
          <w:rFonts w:ascii="Times New Roman" w:hAnsi="Times New Roman" w:cs="Times New Roman"/>
          <w:sz w:val="28"/>
          <w:szCs w:val="28"/>
        </w:rPr>
        <w:t>26</w:t>
      </w:r>
      <w:r w:rsidR="002F7614" w:rsidRPr="00517ED7">
        <w:rPr>
          <w:rFonts w:ascii="Times New Roman" w:hAnsi="Times New Roman" w:cs="Times New Roman"/>
          <w:sz w:val="28"/>
          <w:szCs w:val="28"/>
        </w:rPr>
        <w:t>. Бу шәхси кабул итү карточкасы кертелә турында мәгълүмат заявителе һәм тәмамлану турында эш белән устным мөрәҗәгате.</w:t>
      </w:r>
    </w:p>
    <w:p w:rsidR="00814B7E" w:rsidRDefault="0048657D" w:rsidP="00C54DED">
      <w:pPr>
        <w:spacing w:after="0" w:line="240" w:lineRule="auto"/>
        <w:ind w:firstLine="567"/>
        <w:jc w:val="both"/>
        <w:textAlignment w:val="baseline"/>
        <w:rPr>
          <w:rFonts w:ascii="Times New Roman" w:hAnsi="Times New Roman" w:cs="Times New Roman"/>
          <w:sz w:val="28"/>
          <w:szCs w:val="28"/>
        </w:rPr>
      </w:pPr>
      <w:r w:rsidRPr="00517ED7">
        <w:rPr>
          <w:rFonts w:ascii="Times New Roman" w:hAnsi="Times New Roman" w:cs="Times New Roman"/>
          <w:sz w:val="28"/>
          <w:szCs w:val="28"/>
        </w:rPr>
        <w:t>27</w:t>
      </w:r>
      <w:r w:rsidR="002F7614" w:rsidRPr="00517ED7">
        <w:rPr>
          <w:rFonts w:ascii="Times New Roman" w:hAnsi="Times New Roman" w:cs="Times New Roman"/>
          <w:sz w:val="28"/>
          <w:szCs w:val="28"/>
        </w:rPr>
        <w:t xml:space="preserve">. Әгәр кабул итү барышында гражданин немедленное карар куелган мәсьәләләрне хәл итеп булмый, аңа бәйле кабул ителә һәм язма мөрәҗәгате, </w:t>
      </w:r>
      <w:r w:rsidR="002F7614" w:rsidRPr="00517ED7">
        <w:rPr>
          <w:rFonts w:ascii="Times New Roman" w:hAnsi="Times New Roman" w:cs="Times New Roman"/>
          <w:sz w:val="28"/>
          <w:szCs w:val="28"/>
        </w:rPr>
        <w:lastRenderedPageBreak/>
        <w:t>ул теркәлгәннән соң җибәрелә тиешле структурное бүлекчәсе, һәм карала каралган тәртиптә әлеге Тәртибе.</w:t>
      </w:r>
    </w:p>
    <w:p w:rsidR="00C54DED" w:rsidRPr="007C4DDD" w:rsidRDefault="00C54DED" w:rsidP="00AB2FC7">
      <w:pPr>
        <w:spacing w:after="0" w:line="240" w:lineRule="auto"/>
        <w:jc w:val="both"/>
        <w:textAlignment w:val="baseline"/>
        <w:rPr>
          <w:rFonts w:ascii="Times New Roman" w:hAnsi="Times New Roman" w:cs="Times New Roman"/>
          <w:sz w:val="28"/>
          <w:szCs w:val="28"/>
        </w:rPr>
      </w:pPr>
    </w:p>
    <w:p w:rsidR="002F7614" w:rsidRPr="007C4DDD" w:rsidRDefault="002F7614" w:rsidP="007C4DDD">
      <w:pPr>
        <w:spacing w:line="240" w:lineRule="auto"/>
        <w:jc w:val="center"/>
        <w:rPr>
          <w:rFonts w:ascii="Times New Roman" w:hAnsi="Times New Roman" w:cs="Times New Roman"/>
          <w:b/>
          <w:sz w:val="28"/>
          <w:szCs w:val="28"/>
        </w:rPr>
      </w:pPr>
      <w:r w:rsidRPr="00517ED7">
        <w:rPr>
          <w:rFonts w:ascii="Times New Roman" w:hAnsi="Times New Roman" w:cs="Times New Roman"/>
          <w:b/>
          <w:sz w:val="28"/>
          <w:szCs w:val="28"/>
        </w:rPr>
        <w:t>Гражданнар мөрәҗәгатьләре белән эшләү факты буенча коррупцион юнәлештәге</w:t>
      </w:r>
    </w:p>
    <w:p w:rsidR="000C1DB1" w:rsidRPr="00517ED7" w:rsidRDefault="0048657D" w:rsidP="00C54DED">
      <w:pPr>
        <w:widowControl w:val="0"/>
        <w:spacing w:after="0" w:line="240" w:lineRule="auto"/>
        <w:ind w:firstLine="567"/>
        <w:jc w:val="both"/>
        <w:rPr>
          <w:rFonts w:ascii="Times New Roman" w:hAnsi="Times New Roman" w:cs="Times New Roman"/>
          <w:sz w:val="28"/>
          <w:szCs w:val="28"/>
        </w:rPr>
      </w:pPr>
      <w:r w:rsidRPr="00517ED7">
        <w:rPr>
          <w:rFonts w:ascii="Times New Roman" w:hAnsi="Times New Roman" w:cs="Times New Roman"/>
          <w:sz w:val="28"/>
          <w:szCs w:val="28"/>
        </w:rPr>
        <w:t>28</w:t>
      </w:r>
      <w:r w:rsidR="002F7614" w:rsidRPr="00517ED7">
        <w:rPr>
          <w:rFonts w:ascii="Times New Roman" w:hAnsi="Times New Roman" w:cs="Times New Roman"/>
          <w:sz w:val="28"/>
          <w:szCs w:val="28"/>
        </w:rPr>
        <w:t xml:space="preserve">. </w:t>
      </w:r>
      <w:r w:rsidR="000C1DB1" w:rsidRPr="00517ED7">
        <w:rPr>
          <w:rFonts w:ascii="Times New Roman" w:hAnsi="Times New Roman" w:cs="Times New Roman"/>
          <w:sz w:val="28"/>
          <w:szCs w:val="28"/>
        </w:rPr>
        <w:t>Федераль закон нигезендә, 25 декабрь, 2008 ел, № 273-ФЗ «коррупциягә каршы тору ТУРЫНДА» Татарстан Республикасы Законы нигезендә от 04 май, 2006 ел, №34-ТРЗ «коррупциягә каршы тору ТУРЫНДА» Татарстан Республикасында гражданнар хокуклы җибәрергә мөрәҗәгать итү факты буенча коррупцион юнәлештәге җирле үзидарә органнарына.</w:t>
      </w:r>
    </w:p>
    <w:p w:rsidR="002F7614" w:rsidRPr="00517ED7" w:rsidRDefault="00CC1769" w:rsidP="00C54DED">
      <w:pPr>
        <w:widowControl w:val="0"/>
        <w:spacing w:after="0" w:line="240" w:lineRule="auto"/>
        <w:ind w:firstLine="567"/>
        <w:jc w:val="both"/>
        <w:rPr>
          <w:rFonts w:ascii="Times New Roman" w:hAnsi="Times New Roman" w:cs="Times New Roman"/>
          <w:sz w:val="28"/>
          <w:szCs w:val="28"/>
        </w:rPr>
      </w:pPr>
      <w:r w:rsidRPr="00517ED7">
        <w:rPr>
          <w:rFonts w:ascii="Times New Roman" w:hAnsi="Times New Roman" w:cs="Times New Roman"/>
          <w:sz w:val="28"/>
          <w:szCs w:val="28"/>
        </w:rPr>
        <w:t>2</w:t>
      </w:r>
      <w:r w:rsidR="0048657D" w:rsidRPr="00517ED7">
        <w:rPr>
          <w:rFonts w:ascii="Times New Roman" w:hAnsi="Times New Roman" w:cs="Times New Roman"/>
          <w:sz w:val="28"/>
          <w:szCs w:val="28"/>
        </w:rPr>
        <w:t>9</w:t>
      </w:r>
      <w:r w:rsidRPr="00517ED7">
        <w:rPr>
          <w:rFonts w:ascii="Times New Roman" w:hAnsi="Times New Roman" w:cs="Times New Roman"/>
          <w:sz w:val="28"/>
          <w:szCs w:val="28"/>
        </w:rPr>
        <w:t xml:space="preserve">. </w:t>
      </w:r>
      <w:r w:rsidR="002F7614" w:rsidRPr="00517ED7">
        <w:rPr>
          <w:rFonts w:ascii="Times New Roman" w:hAnsi="Times New Roman" w:cs="Times New Roman"/>
          <w:sz w:val="28"/>
          <w:szCs w:val="28"/>
        </w:rPr>
        <w:t xml:space="preserve">Гражданнарның мөрәҗәгатьләре факты буенча коррупцион юнәлештәге үз эченә ала мәгълүматлар һәм коррупция фактлары турындагы сорау, </w:t>
      </w:r>
      <w:r w:rsidR="00663674" w:rsidRPr="00517ED7">
        <w:rPr>
          <w:rFonts w:ascii="Times New Roman" w:hAnsi="Times New Roman" w:cs="Times New Roman"/>
          <w:sz w:val="28"/>
          <w:szCs w:val="28"/>
        </w:rPr>
        <w:t xml:space="preserve">ущемления гражданнарның хокукларын һәм законлы мәнфәгатьләрен, </w:t>
      </w:r>
      <w:r w:rsidR="002F7614" w:rsidRPr="00517ED7">
        <w:rPr>
          <w:rFonts w:ascii="Times New Roman" w:hAnsi="Times New Roman" w:cs="Times New Roman"/>
          <w:sz w:val="28"/>
          <w:szCs w:val="28"/>
        </w:rPr>
        <w:t xml:space="preserve">закон бозу үз-үзен тоту таләпләрен, шулай ук кылу бүтән эшләренең үз эченә алган билгеләр куллануны служебным торышы, урындагы затлар. </w:t>
      </w:r>
    </w:p>
    <w:p w:rsidR="00663674" w:rsidRPr="00517ED7" w:rsidRDefault="0048657D" w:rsidP="00C54DED">
      <w:pPr>
        <w:widowControl w:val="0"/>
        <w:spacing w:after="0" w:line="240" w:lineRule="auto"/>
        <w:ind w:firstLine="567"/>
        <w:jc w:val="both"/>
        <w:rPr>
          <w:rFonts w:ascii="Times New Roman" w:hAnsi="Times New Roman" w:cs="Times New Roman"/>
          <w:sz w:val="28"/>
          <w:szCs w:val="28"/>
        </w:rPr>
      </w:pPr>
      <w:r w:rsidRPr="00517ED7">
        <w:rPr>
          <w:rFonts w:ascii="Times New Roman" w:hAnsi="Times New Roman" w:cs="Times New Roman"/>
          <w:sz w:val="28"/>
          <w:szCs w:val="28"/>
        </w:rPr>
        <w:t>30</w:t>
      </w:r>
      <w:r w:rsidR="00CC1769" w:rsidRPr="00517ED7">
        <w:rPr>
          <w:rFonts w:ascii="Times New Roman" w:hAnsi="Times New Roman" w:cs="Times New Roman"/>
          <w:sz w:val="28"/>
          <w:szCs w:val="28"/>
        </w:rPr>
        <w:t xml:space="preserve">. </w:t>
      </w:r>
      <w:r w:rsidR="00663674" w:rsidRPr="00517ED7">
        <w:rPr>
          <w:rFonts w:ascii="Times New Roman" w:hAnsi="Times New Roman" w:cs="Times New Roman"/>
          <w:sz w:val="28"/>
          <w:szCs w:val="28"/>
        </w:rPr>
        <w:t>Булганда поступившем мөрәҗәгате турында подготавливаемом, совершаемом яки совершенном противоправном деянии, шулай ук йөзендә, аның подготавливающем, совершающем яки совершившем, мондый мөрәҗәгате җибәрелә хокук саклау органнарына аларның компетенцияләре кысаларында.</w:t>
      </w:r>
    </w:p>
    <w:p w:rsidR="0040372C" w:rsidRPr="00517ED7" w:rsidRDefault="0048657D" w:rsidP="00C54DED">
      <w:pPr>
        <w:widowControl w:val="0"/>
        <w:spacing w:after="0" w:line="240" w:lineRule="auto"/>
        <w:ind w:firstLine="567"/>
        <w:jc w:val="both"/>
        <w:rPr>
          <w:rFonts w:ascii="Times New Roman" w:hAnsi="Times New Roman" w:cs="Times New Roman"/>
          <w:sz w:val="28"/>
          <w:szCs w:val="28"/>
        </w:rPr>
      </w:pPr>
      <w:r w:rsidRPr="00517ED7">
        <w:rPr>
          <w:rFonts w:ascii="Times New Roman" w:hAnsi="Times New Roman" w:cs="Times New Roman"/>
          <w:sz w:val="28"/>
          <w:szCs w:val="28"/>
        </w:rPr>
        <w:t>31</w:t>
      </w:r>
      <w:r w:rsidR="00CC1769" w:rsidRPr="00517ED7">
        <w:rPr>
          <w:rFonts w:ascii="Times New Roman" w:hAnsi="Times New Roman" w:cs="Times New Roman"/>
          <w:sz w:val="28"/>
          <w:szCs w:val="28"/>
        </w:rPr>
        <w:t xml:space="preserve">. </w:t>
      </w:r>
      <w:r w:rsidR="00663674" w:rsidRPr="00517ED7">
        <w:rPr>
          <w:rFonts w:ascii="Times New Roman" w:hAnsi="Times New Roman" w:cs="Times New Roman"/>
          <w:sz w:val="28"/>
          <w:szCs w:val="28"/>
        </w:rPr>
        <w:t>Вазифаи затлар белән эшләүче гражданнар мөрәҗәгатьләре факты буенча коррупцион юнәлештәге җаваплы билгеләнгән тәртиптә җаваплы сакланышы хезмәт мәгълүмат һәм белешмәләр конфиденциального характердагы Россия Федерациясе законнары нигезендә.</w:t>
      </w:r>
      <w:r w:rsidR="0040372C" w:rsidRPr="00517ED7">
        <w:rPr>
          <w:rFonts w:ascii="Times New Roman" w:hAnsi="Times New Roman" w:cs="Times New Roman"/>
          <w:sz w:val="28"/>
          <w:szCs w:val="28"/>
        </w:rPr>
        <w:t>Түгел булып тора разглашением мәгълүматны, андагы мөрәҗәгатьтә, юнәлеш язма мөрәҗәгать вазифаи затка, компетенциясенә керә, аның карарны мөрәҗәгатьтә куелган мәсьәләләрне кадәр выяснения, барлык шартларга рассматриваемого мәсьәлә.</w:t>
      </w:r>
    </w:p>
    <w:p w:rsidR="002F7614" w:rsidRPr="00517ED7" w:rsidRDefault="0048657D" w:rsidP="00C54DED">
      <w:pPr>
        <w:widowControl w:val="0"/>
        <w:spacing w:after="0" w:line="240" w:lineRule="auto"/>
        <w:ind w:firstLine="567"/>
        <w:jc w:val="both"/>
        <w:rPr>
          <w:rFonts w:ascii="Times New Roman" w:hAnsi="Times New Roman" w:cs="Times New Roman"/>
          <w:sz w:val="28"/>
          <w:szCs w:val="28"/>
        </w:rPr>
      </w:pPr>
      <w:r w:rsidRPr="00517ED7">
        <w:rPr>
          <w:rFonts w:ascii="Times New Roman" w:hAnsi="Times New Roman" w:cs="Times New Roman"/>
          <w:sz w:val="28"/>
          <w:szCs w:val="28"/>
        </w:rPr>
        <w:t>32</w:t>
      </w:r>
      <w:r w:rsidR="002F7614" w:rsidRPr="00517ED7">
        <w:rPr>
          <w:rFonts w:ascii="Times New Roman" w:hAnsi="Times New Roman" w:cs="Times New Roman"/>
          <w:sz w:val="28"/>
          <w:szCs w:val="28"/>
        </w:rPr>
        <w:t>. Исәпкә алу, теркәү, карау барышын мөрәҗәгатьләр факты буенча коррупцион юнәлештәге башкарыла вазыйфаи зат җаваплы эш белән гражданнар мөрәҗәгатьләре белән отнесением мөрәҗәгать категория «коррупция».</w:t>
      </w:r>
    </w:p>
    <w:p w:rsidR="002F7614" w:rsidRPr="00517ED7" w:rsidRDefault="0048657D" w:rsidP="00C54DED">
      <w:pPr>
        <w:widowControl w:val="0"/>
        <w:spacing w:after="0" w:line="240" w:lineRule="auto"/>
        <w:ind w:firstLine="567"/>
        <w:jc w:val="both"/>
        <w:rPr>
          <w:rFonts w:ascii="Times New Roman" w:hAnsi="Times New Roman" w:cs="Times New Roman"/>
          <w:sz w:val="28"/>
          <w:szCs w:val="28"/>
        </w:rPr>
      </w:pPr>
      <w:r w:rsidRPr="00517ED7">
        <w:rPr>
          <w:rFonts w:ascii="Times New Roman" w:hAnsi="Times New Roman" w:cs="Times New Roman"/>
          <w:sz w:val="28"/>
          <w:szCs w:val="28"/>
        </w:rPr>
        <w:t>33</w:t>
      </w:r>
      <w:r w:rsidR="002F7614" w:rsidRPr="00517ED7">
        <w:rPr>
          <w:rFonts w:ascii="Times New Roman" w:hAnsi="Times New Roman" w:cs="Times New Roman"/>
          <w:sz w:val="28"/>
          <w:szCs w:val="28"/>
        </w:rPr>
        <w:t>. Вазыйфаи зат җаваплы эше өчен, гражданнарның мөрәҗәгатьләре белән даими рәвештә анализируется һәм архив, мөрәҗәгатьләр факты буенча коррупцион юнәлештәге максаты белән, вакытында ачыклау һәм сәбәпләрен бетерү, порождающих фактлар ришвәтчелек юнәлешендәге.</w:t>
      </w:r>
    </w:p>
    <w:p w:rsidR="002F7614" w:rsidRDefault="0048657D" w:rsidP="00C54DED">
      <w:pPr>
        <w:widowControl w:val="0"/>
        <w:spacing w:after="0" w:line="240" w:lineRule="auto"/>
        <w:ind w:firstLine="567"/>
        <w:jc w:val="both"/>
        <w:rPr>
          <w:rFonts w:ascii="Times New Roman" w:hAnsi="Times New Roman" w:cs="Times New Roman"/>
          <w:sz w:val="28"/>
          <w:szCs w:val="28"/>
        </w:rPr>
      </w:pPr>
      <w:r w:rsidRPr="00517ED7">
        <w:rPr>
          <w:rFonts w:ascii="Times New Roman" w:hAnsi="Times New Roman" w:cs="Times New Roman"/>
          <w:sz w:val="28"/>
          <w:szCs w:val="28"/>
        </w:rPr>
        <w:t>34</w:t>
      </w:r>
      <w:r w:rsidR="00D0617E" w:rsidRPr="00517ED7">
        <w:rPr>
          <w:rFonts w:ascii="Times New Roman" w:hAnsi="Times New Roman" w:cs="Times New Roman"/>
          <w:sz w:val="28"/>
          <w:szCs w:val="28"/>
        </w:rPr>
        <w:t>. Тәртибе гражданнар мөрәҗәгатьләре белән эшләү факты буенча коррупцион юнәлештәге билгеләнә нормат</w:t>
      </w:r>
      <w:r w:rsidR="00C654E5" w:rsidRPr="00517ED7">
        <w:rPr>
          <w:rFonts w:ascii="Times New Roman" w:hAnsi="Times New Roman" w:cs="Times New Roman"/>
          <w:sz w:val="28"/>
          <w:szCs w:val="28"/>
        </w:rPr>
        <w:t>ивными хокукый актлары органы</w:t>
      </w:r>
      <w:r w:rsidR="00D0617E" w:rsidRPr="00517ED7">
        <w:rPr>
          <w:rFonts w:ascii="Times New Roman" w:hAnsi="Times New Roman" w:cs="Times New Roman"/>
          <w:sz w:val="28"/>
          <w:szCs w:val="28"/>
        </w:rPr>
        <w:t xml:space="preserve"> , җирле үзидарә яңа Чишмә муниципаль районының».</w:t>
      </w:r>
    </w:p>
    <w:p w:rsidR="00C54DED" w:rsidRPr="00517ED7" w:rsidRDefault="00C54DED" w:rsidP="00C54DED">
      <w:pPr>
        <w:widowControl w:val="0"/>
        <w:spacing w:after="0" w:line="240" w:lineRule="auto"/>
        <w:ind w:firstLine="567"/>
        <w:jc w:val="both"/>
        <w:rPr>
          <w:rFonts w:ascii="Times New Roman" w:hAnsi="Times New Roman" w:cs="Times New Roman"/>
          <w:sz w:val="28"/>
          <w:szCs w:val="28"/>
        </w:rPr>
      </w:pPr>
    </w:p>
    <w:p w:rsidR="002F7614" w:rsidRPr="00517ED7" w:rsidRDefault="002F7614" w:rsidP="00517ED7">
      <w:pPr>
        <w:pStyle w:val="aa"/>
        <w:shd w:val="clear" w:color="auto" w:fill="FFFFFF"/>
        <w:tabs>
          <w:tab w:val="left" w:pos="5155"/>
        </w:tabs>
        <w:spacing w:after="0" w:line="240" w:lineRule="auto"/>
        <w:ind w:right="2"/>
        <w:jc w:val="center"/>
        <w:rPr>
          <w:rFonts w:ascii="Times New Roman" w:hAnsi="Times New Roman" w:cs="Times New Roman"/>
          <w:b/>
          <w:sz w:val="28"/>
          <w:szCs w:val="28"/>
        </w:rPr>
      </w:pPr>
      <w:r w:rsidRPr="00517ED7">
        <w:rPr>
          <w:rFonts w:ascii="Times New Roman" w:hAnsi="Times New Roman" w:cs="Times New Roman"/>
          <w:b/>
          <w:sz w:val="28"/>
          <w:szCs w:val="28"/>
        </w:rPr>
        <w:t xml:space="preserve">Тәртип </w:t>
      </w:r>
      <w:r w:rsidRPr="00517ED7">
        <w:rPr>
          <w:rFonts w:ascii="Times New Roman" w:hAnsi="Times New Roman" w:cs="Times New Roman"/>
          <w:b/>
          <w:spacing w:val="-1"/>
          <w:sz w:val="28"/>
          <w:szCs w:val="28"/>
        </w:rPr>
        <w:t xml:space="preserve">анализлау кергән </w:t>
      </w:r>
      <w:r w:rsidRPr="00517ED7">
        <w:rPr>
          <w:rFonts w:ascii="Times New Roman" w:hAnsi="Times New Roman" w:cs="Times New Roman"/>
          <w:b/>
          <w:sz w:val="28"/>
          <w:szCs w:val="28"/>
        </w:rPr>
        <w:t>гражданнар мөрәҗәгатьләре</w:t>
      </w:r>
    </w:p>
    <w:p w:rsidR="002F7614" w:rsidRPr="00517ED7" w:rsidRDefault="002F7614" w:rsidP="00517ED7">
      <w:pPr>
        <w:shd w:val="clear" w:color="auto" w:fill="FFFFFF"/>
        <w:spacing w:after="0" w:line="240" w:lineRule="auto"/>
        <w:ind w:right="2" w:firstLine="567"/>
        <w:jc w:val="center"/>
        <w:rPr>
          <w:rFonts w:ascii="Times New Roman" w:hAnsi="Times New Roman" w:cs="Times New Roman"/>
          <w:b/>
          <w:sz w:val="28"/>
          <w:szCs w:val="28"/>
        </w:rPr>
      </w:pPr>
    </w:p>
    <w:p w:rsidR="002F7614" w:rsidRPr="00517ED7" w:rsidRDefault="0048657D" w:rsidP="00517ED7">
      <w:pPr>
        <w:widowControl w:val="0"/>
        <w:shd w:val="clear" w:color="auto" w:fill="FFFFFF"/>
        <w:tabs>
          <w:tab w:val="left" w:pos="0"/>
        </w:tabs>
        <w:autoSpaceDE w:val="0"/>
        <w:autoSpaceDN w:val="0"/>
        <w:adjustRightInd w:val="0"/>
        <w:spacing w:after="0" w:line="240" w:lineRule="auto"/>
        <w:ind w:right="2" w:firstLine="567"/>
        <w:jc w:val="both"/>
        <w:rPr>
          <w:rFonts w:ascii="Times New Roman" w:hAnsi="Times New Roman" w:cs="Times New Roman"/>
          <w:spacing w:val="-9"/>
          <w:sz w:val="28"/>
          <w:szCs w:val="28"/>
        </w:rPr>
      </w:pPr>
      <w:r w:rsidRPr="00517ED7">
        <w:rPr>
          <w:rFonts w:ascii="Times New Roman" w:hAnsi="Times New Roman" w:cs="Times New Roman"/>
          <w:sz w:val="28"/>
          <w:szCs w:val="28"/>
        </w:rPr>
        <w:t>35</w:t>
      </w:r>
      <w:r w:rsidR="00CC1769" w:rsidRPr="00517ED7">
        <w:rPr>
          <w:rFonts w:ascii="Times New Roman" w:hAnsi="Times New Roman" w:cs="Times New Roman"/>
          <w:sz w:val="28"/>
          <w:szCs w:val="28"/>
        </w:rPr>
        <w:t>.</w:t>
      </w:r>
      <w:r w:rsidR="002F7614" w:rsidRPr="00517ED7">
        <w:rPr>
          <w:rFonts w:ascii="Times New Roman" w:hAnsi="Times New Roman" w:cs="Times New Roman"/>
          <w:sz w:val="28"/>
          <w:szCs w:val="28"/>
        </w:rPr>
        <w:t xml:space="preserve">Гомумиләштерү һәм анализлау мөрәҗәгатьләрнең гамәлгә ашырыла </w:t>
      </w:r>
      <w:r w:rsidR="002F7614" w:rsidRPr="00517ED7">
        <w:rPr>
          <w:rFonts w:ascii="Times New Roman" w:hAnsi="Times New Roman" w:cs="Times New Roman"/>
          <w:spacing w:val="-1"/>
          <w:sz w:val="28"/>
          <w:szCs w:val="28"/>
        </w:rPr>
        <w:t xml:space="preserve">мәгълүматлар нигезендә электрон документ әйләнеше һәм мәгълүмат </w:t>
      </w:r>
      <w:r w:rsidR="002F7614" w:rsidRPr="00517ED7">
        <w:rPr>
          <w:rFonts w:ascii="Times New Roman" w:hAnsi="Times New Roman" w:cs="Times New Roman"/>
          <w:sz w:val="28"/>
          <w:szCs w:val="28"/>
        </w:rPr>
        <w:t>предоставля</w:t>
      </w:r>
      <w:r w:rsidR="00D72E89" w:rsidRPr="00517ED7">
        <w:rPr>
          <w:rFonts w:ascii="Times New Roman" w:hAnsi="Times New Roman" w:cs="Times New Roman"/>
          <w:sz w:val="28"/>
          <w:szCs w:val="28"/>
        </w:rPr>
        <w:t>емой 2 пункты нигезендә</w:t>
      </w:r>
      <w:r w:rsidR="002F7614" w:rsidRPr="00517ED7">
        <w:rPr>
          <w:rFonts w:ascii="Times New Roman" w:hAnsi="Times New Roman" w:cs="Times New Roman"/>
          <w:sz w:val="28"/>
          <w:szCs w:val="28"/>
        </w:rPr>
        <w:t xml:space="preserve"> әлеге законның Тәртибен.</w:t>
      </w:r>
    </w:p>
    <w:p w:rsidR="002F7614" w:rsidRPr="00517ED7" w:rsidRDefault="0048657D" w:rsidP="00517ED7">
      <w:pPr>
        <w:widowControl w:val="0"/>
        <w:shd w:val="clear" w:color="auto" w:fill="FFFFFF"/>
        <w:autoSpaceDE w:val="0"/>
        <w:autoSpaceDN w:val="0"/>
        <w:adjustRightInd w:val="0"/>
        <w:spacing w:after="0" w:line="240" w:lineRule="auto"/>
        <w:ind w:right="2" w:firstLine="567"/>
        <w:jc w:val="both"/>
        <w:rPr>
          <w:rFonts w:ascii="Times New Roman" w:hAnsi="Times New Roman" w:cs="Times New Roman"/>
          <w:spacing w:val="-10"/>
          <w:sz w:val="28"/>
          <w:szCs w:val="28"/>
        </w:rPr>
      </w:pPr>
      <w:r w:rsidRPr="00517ED7">
        <w:rPr>
          <w:rFonts w:ascii="Times New Roman" w:hAnsi="Times New Roman" w:cs="Times New Roman"/>
          <w:sz w:val="28"/>
          <w:szCs w:val="28"/>
        </w:rPr>
        <w:lastRenderedPageBreak/>
        <w:t>36</w:t>
      </w:r>
      <w:r w:rsidR="00CC1769" w:rsidRPr="00517ED7">
        <w:rPr>
          <w:rFonts w:ascii="Times New Roman" w:hAnsi="Times New Roman" w:cs="Times New Roman"/>
          <w:sz w:val="28"/>
          <w:szCs w:val="28"/>
        </w:rPr>
        <w:t xml:space="preserve">. </w:t>
      </w:r>
      <w:r w:rsidR="002F7614" w:rsidRPr="00517ED7">
        <w:rPr>
          <w:rFonts w:ascii="Times New Roman" w:hAnsi="Times New Roman" w:cs="Times New Roman"/>
          <w:sz w:val="28"/>
          <w:szCs w:val="28"/>
        </w:rPr>
        <w:t xml:space="preserve">Мөрәҗәгате турында мәгълүмат кергән шәхси кабул итү </w:t>
      </w:r>
      <w:r w:rsidR="009005C4" w:rsidRPr="00517ED7">
        <w:rPr>
          <w:rFonts w:ascii="Times New Roman" w:hAnsi="Times New Roman" w:cs="Times New Roman"/>
          <w:spacing w:val="-1"/>
          <w:sz w:val="28"/>
          <w:szCs w:val="28"/>
        </w:rPr>
        <w:t>Г</w:t>
      </w:r>
      <w:r w:rsidR="002F7614" w:rsidRPr="00517ED7">
        <w:rPr>
          <w:rFonts w:ascii="Times New Roman" w:hAnsi="Times New Roman" w:cs="Times New Roman"/>
          <w:spacing w:val="-1"/>
          <w:sz w:val="28"/>
          <w:szCs w:val="28"/>
        </w:rPr>
        <w:t xml:space="preserve">лаве </w:t>
      </w:r>
      <w:r w:rsidR="007718FA" w:rsidRPr="00517ED7">
        <w:rPr>
          <w:rFonts w:ascii="Times New Roman" w:hAnsi="Times New Roman" w:cs="Times New Roman"/>
          <w:sz w:val="28"/>
          <w:szCs w:val="28"/>
        </w:rPr>
        <w:t>Архангельск</w:t>
      </w:r>
      <w:r w:rsidR="002F7614" w:rsidRPr="00517ED7">
        <w:rPr>
          <w:rFonts w:ascii="Times New Roman" w:hAnsi="Times New Roman" w:cs="Times New Roman"/>
          <w:spacing w:val="-1"/>
          <w:sz w:val="28"/>
          <w:szCs w:val="28"/>
        </w:rPr>
        <w:t xml:space="preserve"> авыл җирлеге </w:t>
      </w:r>
      <w:r w:rsidR="002F7614" w:rsidRPr="00517ED7">
        <w:rPr>
          <w:rFonts w:ascii="Times New Roman" w:hAnsi="Times New Roman" w:cs="Times New Roman"/>
          <w:sz w:val="28"/>
          <w:szCs w:val="28"/>
        </w:rPr>
        <w:t>яңа Чишмә муниципаль районы</w:t>
      </w:r>
      <w:r w:rsidR="007718FA" w:rsidRPr="00517ED7">
        <w:rPr>
          <w:rFonts w:ascii="Times New Roman" w:hAnsi="Times New Roman" w:cs="Times New Roman"/>
          <w:sz w:val="28"/>
          <w:szCs w:val="28"/>
        </w:rPr>
        <w:t xml:space="preserve"> Татарстан Республикасы</w:t>
      </w:r>
      <w:r w:rsidR="002F7614" w:rsidRPr="00517ED7">
        <w:rPr>
          <w:rFonts w:ascii="Times New Roman" w:hAnsi="Times New Roman" w:cs="Times New Roman"/>
          <w:sz w:val="28"/>
          <w:szCs w:val="28"/>
        </w:rPr>
        <w:t>бирелә вазыйфаи зат тарафыннан гамәлгә ашыручы язылу гражданнарны шәхси кабул итү.</w:t>
      </w:r>
    </w:p>
    <w:p w:rsidR="002F7614" w:rsidRPr="00517ED7" w:rsidRDefault="0031653E" w:rsidP="00C54DED">
      <w:pPr>
        <w:widowControl w:val="0"/>
        <w:shd w:val="clear" w:color="auto" w:fill="FFFFFF"/>
        <w:tabs>
          <w:tab w:val="left" w:pos="567"/>
        </w:tabs>
        <w:autoSpaceDE w:val="0"/>
        <w:autoSpaceDN w:val="0"/>
        <w:adjustRightInd w:val="0"/>
        <w:spacing w:after="0" w:line="240" w:lineRule="auto"/>
        <w:ind w:right="2"/>
        <w:jc w:val="both"/>
        <w:rPr>
          <w:rFonts w:ascii="Times New Roman" w:hAnsi="Times New Roman" w:cs="Times New Roman"/>
          <w:spacing w:val="-10"/>
          <w:sz w:val="28"/>
          <w:szCs w:val="28"/>
        </w:rPr>
      </w:pPr>
      <w:r>
        <w:rPr>
          <w:rFonts w:ascii="Times New Roman" w:hAnsi="Times New Roman" w:cs="Times New Roman"/>
          <w:sz w:val="28"/>
          <w:szCs w:val="28"/>
        </w:rPr>
        <w:t xml:space="preserve"> </w:t>
      </w:r>
      <w:r w:rsidR="00CC1769" w:rsidRPr="00517ED7">
        <w:rPr>
          <w:rFonts w:ascii="Times New Roman" w:hAnsi="Times New Roman" w:cs="Times New Roman"/>
          <w:sz w:val="28"/>
          <w:szCs w:val="28"/>
        </w:rPr>
        <w:t>3</w:t>
      </w:r>
      <w:r w:rsidR="0048657D" w:rsidRPr="00517ED7">
        <w:rPr>
          <w:rFonts w:ascii="Times New Roman" w:hAnsi="Times New Roman" w:cs="Times New Roman"/>
          <w:sz w:val="28"/>
          <w:szCs w:val="28"/>
        </w:rPr>
        <w:t>7</w:t>
      </w:r>
      <w:r w:rsidR="002F7614" w:rsidRPr="00517ED7">
        <w:rPr>
          <w:rFonts w:ascii="Times New Roman" w:hAnsi="Times New Roman" w:cs="Times New Roman"/>
          <w:sz w:val="28"/>
          <w:szCs w:val="28"/>
        </w:rPr>
        <w:t>. Үткәргәндә анализ өйрәнелә саны турында мәгълүмат кергән, переадресованных һәм каралган язмача мөрәҗәгатьләр, мөрәҗәгатьләр, электрон документ рәвешендәге турында урыннарында көннәрдә һәм часах кабул итү гражданнарның саны турында, гражданнарны кабул ителгән шәхси кабул итү турында тематикасына мөрәҗәгать турында кабул ителгән карау нәтиҗәләре буенча мөрәҗәгать чаралар.</w:t>
      </w:r>
    </w:p>
    <w:p w:rsidR="002F7614" w:rsidRPr="00517ED7" w:rsidRDefault="0031653E" w:rsidP="00C54DE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8657D" w:rsidRPr="00517ED7">
        <w:rPr>
          <w:rFonts w:ascii="Times New Roman" w:hAnsi="Times New Roman" w:cs="Times New Roman"/>
          <w:sz w:val="28"/>
          <w:szCs w:val="28"/>
        </w:rPr>
        <w:t>38</w:t>
      </w:r>
      <w:r w:rsidR="002F7614" w:rsidRPr="00517ED7">
        <w:rPr>
          <w:rFonts w:ascii="Times New Roman" w:hAnsi="Times New Roman" w:cs="Times New Roman"/>
          <w:sz w:val="28"/>
          <w:szCs w:val="28"/>
        </w:rPr>
        <w:t>. Анализ кергән мөрәҗәгатьләр башкарыла елга бер тапкыр 15 гыйнварына кадәр киләсе ел.</w:t>
      </w:r>
    </w:p>
    <w:p w:rsidR="002F7614" w:rsidRPr="00517ED7" w:rsidRDefault="0031653E" w:rsidP="00C54DED">
      <w:pPr>
        <w:pStyle w:val="ConsPlusNormal"/>
        <w:jc w:val="both"/>
        <w:rPr>
          <w:rFonts w:ascii="Times New Roman" w:hAnsi="Times New Roman" w:cs="Times New Roman"/>
          <w:spacing w:val="-13"/>
          <w:sz w:val="28"/>
          <w:szCs w:val="28"/>
        </w:rPr>
      </w:pPr>
      <w:r>
        <w:rPr>
          <w:rFonts w:ascii="Times New Roman" w:hAnsi="Times New Roman" w:cs="Times New Roman"/>
          <w:sz w:val="28"/>
          <w:szCs w:val="28"/>
        </w:rPr>
        <w:t xml:space="preserve"> </w:t>
      </w:r>
      <w:r w:rsidR="0048657D" w:rsidRPr="00517ED7">
        <w:rPr>
          <w:rFonts w:ascii="Times New Roman" w:hAnsi="Times New Roman" w:cs="Times New Roman"/>
          <w:sz w:val="28"/>
          <w:szCs w:val="28"/>
        </w:rPr>
        <w:t>39</w:t>
      </w:r>
      <w:r w:rsidR="00C52D6D" w:rsidRPr="00517ED7">
        <w:rPr>
          <w:rFonts w:ascii="Times New Roman" w:hAnsi="Times New Roman" w:cs="Times New Roman"/>
          <w:sz w:val="28"/>
          <w:szCs w:val="28"/>
        </w:rPr>
        <w:t xml:space="preserve">. </w:t>
      </w:r>
      <w:r w:rsidR="002F7614" w:rsidRPr="00517ED7">
        <w:rPr>
          <w:rFonts w:ascii="Times New Roman" w:hAnsi="Times New Roman" w:cs="Times New Roman"/>
          <w:sz w:val="28"/>
          <w:szCs w:val="28"/>
        </w:rPr>
        <w:t xml:space="preserve">Анализ мөрәҗәгать урнаштырыла </w:t>
      </w:r>
      <w:r w:rsidR="00C52D6D" w:rsidRPr="00517ED7">
        <w:rPr>
          <w:rFonts w:ascii="Times New Roman" w:hAnsi="Times New Roman" w:cs="Times New Roman"/>
          <w:sz w:val="28"/>
          <w:szCs w:val="28"/>
        </w:rPr>
        <w:t xml:space="preserve">рәсми сайтында яңа Чишмә муниципаль районы http://novosheshminsk.tatarstan.ru/ </w:t>
      </w:r>
      <w:r w:rsidR="002F7614" w:rsidRPr="00517ED7">
        <w:rPr>
          <w:rFonts w:ascii="Times New Roman" w:hAnsi="Times New Roman" w:cs="Times New Roman"/>
          <w:sz w:val="28"/>
          <w:szCs w:val="28"/>
        </w:rPr>
        <w:t>биш көн дәвамында соң, үткәрү, анализлау.</w:t>
      </w:r>
    </w:p>
    <w:p w:rsidR="002F7614" w:rsidRPr="00517ED7" w:rsidRDefault="002F7614" w:rsidP="00517ED7">
      <w:pPr>
        <w:shd w:val="clear" w:color="auto" w:fill="FFFFFF"/>
        <w:spacing w:line="240" w:lineRule="auto"/>
        <w:ind w:right="2" w:firstLine="567"/>
        <w:jc w:val="both"/>
        <w:rPr>
          <w:rFonts w:ascii="Times New Roman" w:hAnsi="Times New Roman" w:cs="Times New Roman"/>
          <w:spacing w:val="-13"/>
          <w:sz w:val="28"/>
          <w:szCs w:val="28"/>
        </w:rPr>
      </w:pPr>
    </w:p>
    <w:p w:rsidR="002F7614" w:rsidRPr="00517ED7" w:rsidRDefault="002F7614" w:rsidP="00517ED7">
      <w:pPr>
        <w:pStyle w:val="ConsPlusNormal"/>
        <w:ind w:firstLine="567"/>
        <w:jc w:val="both"/>
        <w:rPr>
          <w:rFonts w:ascii="Times New Roman" w:hAnsi="Times New Roman" w:cs="Times New Roman"/>
          <w:sz w:val="28"/>
          <w:szCs w:val="28"/>
        </w:rPr>
      </w:pPr>
    </w:p>
    <w:p w:rsidR="002F7614" w:rsidRPr="00517ED7" w:rsidRDefault="002F7614" w:rsidP="00517ED7">
      <w:pPr>
        <w:spacing w:line="240" w:lineRule="auto"/>
        <w:ind w:firstLine="567"/>
        <w:jc w:val="both"/>
        <w:rPr>
          <w:rFonts w:ascii="Times New Roman" w:hAnsi="Times New Roman" w:cs="Times New Roman"/>
          <w:sz w:val="28"/>
          <w:szCs w:val="28"/>
        </w:rPr>
      </w:pPr>
    </w:p>
    <w:p w:rsidR="002F7614" w:rsidRPr="00517ED7" w:rsidRDefault="002F7614" w:rsidP="00517ED7">
      <w:pPr>
        <w:spacing w:line="240" w:lineRule="auto"/>
        <w:ind w:firstLine="720"/>
        <w:jc w:val="both"/>
        <w:rPr>
          <w:rFonts w:ascii="Times New Roman" w:hAnsi="Times New Roman" w:cs="Times New Roman"/>
          <w:sz w:val="28"/>
          <w:szCs w:val="28"/>
        </w:rPr>
      </w:pPr>
    </w:p>
    <w:p w:rsidR="002F7614" w:rsidRPr="00517ED7" w:rsidRDefault="002F7614" w:rsidP="00517ED7">
      <w:pPr>
        <w:spacing w:line="240" w:lineRule="auto"/>
        <w:rPr>
          <w:rFonts w:ascii="Times New Roman" w:hAnsi="Times New Roman" w:cs="Times New Roman"/>
          <w:sz w:val="28"/>
          <w:szCs w:val="28"/>
        </w:rPr>
      </w:pPr>
    </w:p>
    <w:p w:rsidR="002F7614" w:rsidRPr="00517ED7" w:rsidRDefault="002F7614" w:rsidP="00517ED7">
      <w:pPr>
        <w:spacing w:line="240" w:lineRule="auto"/>
        <w:rPr>
          <w:rFonts w:ascii="Times New Roman" w:hAnsi="Times New Roman" w:cs="Times New Roman"/>
          <w:sz w:val="28"/>
          <w:szCs w:val="28"/>
        </w:rPr>
      </w:pPr>
    </w:p>
    <w:sectPr w:rsidR="002F7614" w:rsidRPr="00517ED7" w:rsidSect="00BB169C">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325D"/>
    <w:multiLevelType w:val="hybridMultilevel"/>
    <w:tmpl w:val="6034141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640D5B"/>
    <w:multiLevelType w:val="singleLevel"/>
    <w:tmpl w:val="0419000F"/>
    <w:lvl w:ilvl="0">
      <w:start w:val="1"/>
      <w:numFmt w:val="decimal"/>
      <w:lvlText w:val="%1."/>
      <w:lvlJc w:val="left"/>
      <w:pPr>
        <w:tabs>
          <w:tab w:val="num" w:pos="502"/>
        </w:tabs>
        <w:ind w:left="502" w:hanging="360"/>
      </w:pPr>
    </w:lvl>
  </w:abstractNum>
  <w:abstractNum w:abstractNumId="2" w15:restartNumberingAfterBreak="0">
    <w:nsid w:val="0E366FFE"/>
    <w:multiLevelType w:val="hybridMultilevel"/>
    <w:tmpl w:val="AE44FCD6"/>
    <w:lvl w:ilvl="0" w:tplc="6A94101E">
      <w:start w:val="1"/>
      <w:numFmt w:val="decimal"/>
      <w:lvlText w:val="%1."/>
      <w:lvlJc w:val="left"/>
      <w:pPr>
        <w:ind w:left="3054"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9C95CD9"/>
    <w:multiLevelType w:val="hybridMultilevel"/>
    <w:tmpl w:val="24A4EF3C"/>
    <w:lvl w:ilvl="0" w:tplc="F1609100">
      <w:start w:val="1"/>
      <w:numFmt w:val="decimal"/>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4" w15:restartNumberingAfterBreak="0">
    <w:nsid w:val="4A264B73"/>
    <w:multiLevelType w:val="hybridMultilevel"/>
    <w:tmpl w:val="D4B0DC00"/>
    <w:lvl w:ilvl="0" w:tplc="3BE675D4">
      <w:start w:val="1"/>
      <w:numFmt w:val="decimal"/>
      <w:lvlText w:val="%1."/>
      <w:lvlJc w:val="left"/>
      <w:pPr>
        <w:ind w:left="4314" w:hanging="360"/>
      </w:pPr>
      <w:rPr>
        <w:rFonts w:hint="default"/>
      </w:rPr>
    </w:lvl>
    <w:lvl w:ilvl="1" w:tplc="04190019" w:tentative="1">
      <w:start w:val="1"/>
      <w:numFmt w:val="lowerLetter"/>
      <w:lvlText w:val="%2."/>
      <w:lvlJc w:val="left"/>
      <w:pPr>
        <w:ind w:left="5034" w:hanging="360"/>
      </w:pPr>
    </w:lvl>
    <w:lvl w:ilvl="2" w:tplc="0419001B" w:tentative="1">
      <w:start w:val="1"/>
      <w:numFmt w:val="lowerRoman"/>
      <w:lvlText w:val="%3."/>
      <w:lvlJc w:val="right"/>
      <w:pPr>
        <w:ind w:left="5754" w:hanging="180"/>
      </w:pPr>
    </w:lvl>
    <w:lvl w:ilvl="3" w:tplc="0419000F" w:tentative="1">
      <w:start w:val="1"/>
      <w:numFmt w:val="decimal"/>
      <w:lvlText w:val="%4."/>
      <w:lvlJc w:val="left"/>
      <w:pPr>
        <w:ind w:left="6474" w:hanging="360"/>
      </w:pPr>
    </w:lvl>
    <w:lvl w:ilvl="4" w:tplc="04190019" w:tentative="1">
      <w:start w:val="1"/>
      <w:numFmt w:val="lowerLetter"/>
      <w:lvlText w:val="%5."/>
      <w:lvlJc w:val="left"/>
      <w:pPr>
        <w:ind w:left="7194" w:hanging="360"/>
      </w:pPr>
    </w:lvl>
    <w:lvl w:ilvl="5" w:tplc="0419001B" w:tentative="1">
      <w:start w:val="1"/>
      <w:numFmt w:val="lowerRoman"/>
      <w:lvlText w:val="%6."/>
      <w:lvlJc w:val="right"/>
      <w:pPr>
        <w:ind w:left="7914" w:hanging="180"/>
      </w:pPr>
    </w:lvl>
    <w:lvl w:ilvl="6" w:tplc="0419000F" w:tentative="1">
      <w:start w:val="1"/>
      <w:numFmt w:val="decimal"/>
      <w:lvlText w:val="%7."/>
      <w:lvlJc w:val="left"/>
      <w:pPr>
        <w:ind w:left="8634" w:hanging="360"/>
      </w:pPr>
    </w:lvl>
    <w:lvl w:ilvl="7" w:tplc="04190019" w:tentative="1">
      <w:start w:val="1"/>
      <w:numFmt w:val="lowerLetter"/>
      <w:lvlText w:val="%8."/>
      <w:lvlJc w:val="left"/>
      <w:pPr>
        <w:ind w:left="9354" w:hanging="360"/>
      </w:pPr>
    </w:lvl>
    <w:lvl w:ilvl="8" w:tplc="0419001B" w:tentative="1">
      <w:start w:val="1"/>
      <w:numFmt w:val="lowerRoman"/>
      <w:lvlText w:val="%9."/>
      <w:lvlJc w:val="right"/>
      <w:pPr>
        <w:ind w:left="10074" w:hanging="180"/>
      </w:pPr>
    </w:lvl>
  </w:abstractNum>
  <w:abstractNum w:abstractNumId="5" w15:restartNumberingAfterBreak="0">
    <w:nsid w:val="51CC3AE8"/>
    <w:multiLevelType w:val="singleLevel"/>
    <w:tmpl w:val="0419000F"/>
    <w:lvl w:ilvl="0">
      <w:start w:val="1"/>
      <w:numFmt w:val="decimal"/>
      <w:lvlText w:val="%1."/>
      <w:lvlJc w:val="left"/>
      <w:pPr>
        <w:tabs>
          <w:tab w:val="num" w:pos="360"/>
        </w:tabs>
        <w:ind w:left="360" w:hanging="360"/>
      </w:pPr>
    </w:lvl>
  </w:abstractNum>
  <w:abstractNum w:abstractNumId="6" w15:restartNumberingAfterBreak="0">
    <w:nsid w:val="58D368FF"/>
    <w:multiLevelType w:val="hybridMultilevel"/>
    <w:tmpl w:val="EBC0C05A"/>
    <w:lvl w:ilvl="0" w:tplc="FEE689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9D62B37"/>
    <w:multiLevelType w:val="hybridMultilevel"/>
    <w:tmpl w:val="6D32A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10131F0"/>
    <w:multiLevelType w:val="hybridMultilevel"/>
    <w:tmpl w:val="0A443B0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624C4BA9"/>
    <w:multiLevelType w:val="hybridMultilevel"/>
    <w:tmpl w:val="0D7A5F00"/>
    <w:lvl w:ilvl="0" w:tplc="170A5282">
      <w:start w:val="1"/>
      <w:numFmt w:val="decimal"/>
      <w:lvlText w:val="%1."/>
      <w:lvlJc w:val="left"/>
      <w:pPr>
        <w:ind w:left="2265" w:hanging="375"/>
      </w:pPr>
      <w:rPr>
        <w:rFonts w:ascii="Times New Roman" w:eastAsiaTheme="minorEastAsia" w:hAnsi="Times New Roman" w:cs="Times New Roman"/>
      </w:rPr>
    </w:lvl>
    <w:lvl w:ilvl="1" w:tplc="04190019" w:tentative="1">
      <w:start w:val="1"/>
      <w:numFmt w:val="lowerLetter"/>
      <w:lvlText w:val="%2."/>
      <w:lvlJc w:val="left"/>
      <w:pPr>
        <w:ind w:left="2970" w:hanging="360"/>
      </w:pPr>
    </w:lvl>
    <w:lvl w:ilvl="2" w:tplc="0419001B" w:tentative="1">
      <w:start w:val="1"/>
      <w:numFmt w:val="lowerRoman"/>
      <w:lvlText w:val="%3."/>
      <w:lvlJc w:val="right"/>
      <w:pPr>
        <w:ind w:left="3690" w:hanging="180"/>
      </w:pPr>
    </w:lvl>
    <w:lvl w:ilvl="3" w:tplc="0419000F" w:tentative="1">
      <w:start w:val="1"/>
      <w:numFmt w:val="decimal"/>
      <w:lvlText w:val="%4."/>
      <w:lvlJc w:val="left"/>
      <w:pPr>
        <w:ind w:left="4410" w:hanging="360"/>
      </w:pPr>
    </w:lvl>
    <w:lvl w:ilvl="4" w:tplc="04190019" w:tentative="1">
      <w:start w:val="1"/>
      <w:numFmt w:val="lowerLetter"/>
      <w:lvlText w:val="%5."/>
      <w:lvlJc w:val="left"/>
      <w:pPr>
        <w:ind w:left="5130" w:hanging="360"/>
      </w:pPr>
    </w:lvl>
    <w:lvl w:ilvl="5" w:tplc="0419001B" w:tentative="1">
      <w:start w:val="1"/>
      <w:numFmt w:val="lowerRoman"/>
      <w:lvlText w:val="%6."/>
      <w:lvlJc w:val="right"/>
      <w:pPr>
        <w:ind w:left="5850" w:hanging="180"/>
      </w:pPr>
    </w:lvl>
    <w:lvl w:ilvl="6" w:tplc="0419000F" w:tentative="1">
      <w:start w:val="1"/>
      <w:numFmt w:val="decimal"/>
      <w:lvlText w:val="%7."/>
      <w:lvlJc w:val="left"/>
      <w:pPr>
        <w:ind w:left="6570" w:hanging="360"/>
      </w:pPr>
    </w:lvl>
    <w:lvl w:ilvl="7" w:tplc="04190019" w:tentative="1">
      <w:start w:val="1"/>
      <w:numFmt w:val="lowerLetter"/>
      <w:lvlText w:val="%8."/>
      <w:lvlJc w:val="left"/>
      <w:pPr>
        <w:ind w:left="7290" w:hanging="360"/>
      </w:pPr>
    </w:lvl>
    <w:lvl w:ilvl="8" w:tplc="0419001B" w:tentative="1">
      <w:start w:val="1"/>
      <w:numFmt w:val="lowerRoman"/>
      <w:lvlText w:val="%9."/>
      <w:lvlJc w:val="right"/>
      <w:pPr>
        <w:ind w:left="8010" w:hanging="180"/>
      </w:pPr>
    </w:lvl>
  </w:abstractNum>
  <w:abstractNum w:abstractNumId="10" w15:restartNumberingAfterBreak="0">
    <w:nsid w:val="628E3636"/>
    <w:multiLevelType w:val="hybridMultilevel"/>
    <w:tmpl w:val="EB70AB72"/>
    <w:lvl w:ilvl="0" w:tplc="BF78D2B8">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6F4D2680"/>
    <w:multiLevelType w:val="hybridMultilevel"/>
    <w:tmpl w:val="0EB82B70"/>
    <w:lvl w:ilvl="0" w:tplc="4CB2B256">
      <w:start w:val="28"/>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7AC531A4"/>
    <w:multiLevelType w:val="hybridMultilevel"/>
    <w:tmpl w:val="6034141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1"/>
  </w:num>
  <w:num w:numId="7">
    <w:abstractNumId w:val="2"/>
  </w:num>
  <w:num w:numId="8">
    <w:abstractNumId w:val="7"/>
  </w:num>
  <w:num w:numId="9">
    <w:abstractNumId w:val="8"/>
  </w:num>
  <w:num w:numId="10">
    <w:abstractNumId w:val="3"/>
  </w:num>
  <w:num w:numId="11">
    <w:abstractNumId w:val="4"/>
  </w:num>
  <w:num w:numId="12">
    <w:abstractNumId w:val="0"/>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D4"/>
    <w:rsid w:val="00000AE1"/>
    <w:rsid w:val="00020919"/>
    <w:rsid w:val="000429DC"/>
    <w:rsid w:val="000A19C3"/>
    <w:rsid w:val="000C1DB1"/>
    <w:rsid w:val="000D02E5"/>
    <w:rsid w:val="000E1DBB"/>
    <w:rsid w:val="00105D22"/>
    <w:rsid w:val="00111605"/>
    <w:rsid w:val="00115F6F"/>
    <w:rsid w:val="00123C0C"/>
    <w:rsid w:val="00157681"/>
    <w:rsid w:val="001615B7"/>
    <w:rsid w:val="00166982"/>
    <w:rsid w:val="00175BB6"/>
    <w:rsid w:val="001831FC"/>
    <w:rsid w:val="001A2966"/>
    <w:rsid w:val="001E6FAF"/>
    <w:rsid w:val="001F0809"/>
    <w:rsid w:val="002F7614"/>
    <w:rsid w:val="00314FA5"/>
    <w:rsid w:val="0031653E"/>
    <w:rsid w:val="00330B0A"/>
    <w:rsid w:val="00331434"/>
    <w:rsid w:val="00342843"/>
    <w:rsid w:val="0034750D"/>
    <w:rsid w:val="00362EA9"/>
    <w:rsid w:val="00381576"/>
    <w:rsid w:val="00381F71"/>
    <w:rsid w:val="00387BA0"/>
    <w:rsid w:val="0039164C"/>
    <w:rsid w:val="003E3F7E"/>
    <w:rsid w:val="0040212B"/>
    <w:rsid w:val="0040372C"/>
    <w:rsid w:val="004243B4"/>
    <w:rsid w:val="00427C0A"/>
    <w:rsid w:val="004533CB"/>
    <w:rsid w:val="00457A33"/>
    <w:rsid w:val="0048657D"/>
    <w:rsid w:val="0049734E"/>
    <w:rsid w:val="004B5FDF"/>
    <w:rsid w:val="004C6C04"/>
    <w:rsid w:val="005013DD"/>
    <w:rsid w:val="00507EE6"/>
    <w:rsid w:val="00517ED7"/>
    <w:rsid w:val="00523033"/>
    <w:rsid w:val="00541AF4"/>
    <w:rsid w:val="00560251"/>
    <w:rsid w:val="00561BC0"/>
    <w:rsid w:val="00577970"/>
    <w:rsid w:val="005A10E1"/>
    <w:rsid w:val="005A630D"/>
    <w:rsid w:val="005B078F"/>
    <w:rsid w:val="005E1355"/>
    <w:rsid w:val="005E3066"/>
    <w:rsid w:val="005F522A"/>
    <w:rsid w:val="0062779D"/>
    <w:rsid w:val="00631497"/>
    <w:rsid w:val="0064389B"/>
    <w:rsid w:val="006623FE"/>
    <w:rsid w:val="00663674"/>
    <w:rsid w:val="00665426"/>
    <w:rsid w:val="006723AC"/>
    <w:rsid w:val="00680569"/>
    <w:rsid w:val="006B486F"/>
    <w:rsid w:val="006D407D"/>
    <w:rsid w:val="006D5BE0"/>
    <w:rsid w:val="006F139B"/>
    <w:rsid w:val="006F4DFA"/>
    <w:rsid w:val="006F4FAA"/>
    <w:rsid w:val="00705F54"/>
    <w:rsid w:val="007161B5"/>
    <w:rsid w:val="00725FE9"/>
    <w:rsid w:val="00727E0A"/>
    <w:rsid w:val="0073719D"/>
    <w:rsid w:val="00746F98"/>
    <w:rsid w:val="00757349"/>
    <w:rsid w:val="007708DF"/>
    <w:rsid w:val="007718FA"/>
    <w:rsid w:val="00785004"/>
    <w:rsid w:val="007B657F"/>
    <w:rsid w:val="007C4DDD"/>
    <w:rsid w:val="007F5432"/>
    <w:rsid w:val="008149D4"/>
    <w:rsid w:val="00814B7E"/>
    <w:rsid w:val="00814DDF"/>
    <w:rsid w:val="0082300A"/>
    <w:rsid w:val="00840C8B"/>
    <w:rsid w:val="00851DC9"/>
    <w:rsid w:val="00890CDB"/>
    <w:rsid w:val="0089374C"/>
    <w:rsid w:val="008B4B4E"/>
    <w:rsid w:val="008B4EEA"/>
    <w:rsid w:val="008B4FDF"/>
    <w:rsid w:val="008D0AA7"/>
    <w:rsid w:val="009005C4"/>
    <w:rsid w:val="00915097"/>
    <w:rsid w:val="00921922"/>
    <w:rsid w:val="00962616"/>
    <w:rsid w:val="00971694"/>
    <w:rsid w:val="009737A7"/>
    <w:rsid w:val="00982246"/>
    <w:rsid w:val="00990954"/>
    <w:rsid w:val="009A0D1F"/>
    <w:rsid w:val="009C289D"/>
    <w:rsid w:val="009D0EA7"/>
    <w:rsid w:val="00A00EB8"/>
    <w:rsid w:val="00A0189F"/>
    <w:rsid w:val="00A11A3F"/>
    <w:rsid w:val="00A255DF"/>
    <w:rsid w:val="00A30314"/>
    <w:rsid w:val="00A35A1E"/>
    <w:rsid w:val="00A60A0C"/>
    <w:rsid w:val="00A63FA4"/>
    <w:rsid w:val="00A66BD4"/>
    <w:rsid w:val="00AB2FC7"/>
    <w:rsid w:val="00AE0A78"/>
    <w:rsid w:val="00AF4F5B"/>
    <w:rsid w:val="00B24BBE"/>
    <w:rsid w:val="00B405BF"/>
    <w:rsid w:val="00B709B8"/>
    <w:rsid w:val="00B73169"/>
    <w:rsid w:val="00B75CB9"/>
    <w:rsid w:val="00BA02BD"/>
    <w:rsid w:val="00BB169C"/>
    <w:rsid w:val="00BC0776"/>
    <w:rsid w:val="00BC2B57"/>
    <w:rsid w:val="00BC5194"/>
    <w:rsid w:val="00BF60A9"/>
    <w:rsid w:val="00C04A92"/>
    <w:rsid w:val="00C52D6D"/>
    <w:rsid w:val="00C54DED"/>
    <w:rsid w:val="00C55D24"/>
    <w:rsid w:val="00C60BAF"/>
    <w:rsid w:val="00C654E5"/>
    <w:rsid w:val="00CA090F"/>
    <w:rsid w:val="00CC0F2D"/>
    <w:rsid w:val="00CC1769"/>
    <w:rsid w:val="00CD2032"/>
    <w:rsid w:val="00CD4261"/>
    <w:rsid w:val="00CE3FE7"/>
    <w:rsid w:val="00CE4937"/>
    <w:rsid w:val="00CF5CFE"/>
    <w:rsid w:val="00CF74D0"/>
    <w:rsid w:val="00D0617E"/>
    <w:rsid w:val="00D26203"/>
    <w:rsid w:val="00D67A68"/>
    <w:rsid w:val="00D72E89"/>
    <w:rsid w:val="00D77DA2"/>
    <w:rsid w:val="00D90DD1"/>
    <w:rsid w:val="00D91692"/>
    <w:rsid w:val="00DF42A5"/>
    <w:rsid w:val="00E060FB"/>
    <w:rsid w:val="00E27BDD"/>
    <w:rsid w:val="00E93602"/>
    <w:rsid w:val="00EA6858"/>
    <w:rsid w:val="00ED4FB9"/>
    <w:rsid w:val="00ED5B52"/>
    <w:rsid w:val="00F00D0C"/>
    <w:rsid w:val="00F026EA"/>
    <w:rsid w:val="00F22E9E"/>
    <w:rsid w:val="00F50F0A"/>
    <w:rsid w:val="00F53163"/>
    <w:rsid w:val="00F87F2F"/>
    <w:rsid w:val="00FA46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3FD3E"/>
  <w15:docId w15:val="{B06E8FFC-F6D1-4D38-857B-E06093C73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3AC"/>
    <w:pPr>
      <w:spacing w:after="200" w:line="276" w:lineRule="auto"/>
    </w:pPr>
    <w:rPr>
      <w:rFonts w:eastAsiaTheme="minorEastAsia"/>
      <w:lang w:eastAsia="ru-RU"/>
    </w:rPr>
  </w:style>
  <w:style w:type="paragraph" w:styleId="2">
    <w:name w:val="heading 2"/>
    <w:basedOn w:val="a"/>
    <w:next w:val="a"/>
    <w:link w:val="20"/>
    <w:qFormat/>
    <w:rsid w:val="006723AC"/>
    <w:pPr>
      <w:keepNext/>
      <w:spacing w:after="0" w:line="240" w:lineRule="auto"/>
      <w:jc w:val="center"/>
      <w:outlineLvl w:val="1"/>
    </w:pPr>
    <w:rPr>
      <w:rFonts w:ascii="Times New Roman" w:eastAsia="Times New Roman" w:hAnsi="Times New Roman" w:cs="Times New Roman"/>
      <w:sz w:val="28"/>
      <w:szCs w:val="20"/>
    </w:rPr>
  </w:style>
  <w:style w:type="paragraph" w:styleId="4">
    <w:name w:val="heading 4"/>
    <w:basedOn w:val="a"/>
    <w:next w:val="a"/>
    <w:link w:val="40"/>
    <w:uiPriority w:val="9"/>
    <w:semiHidden/>
    <w:unhideWhenUsed/>
    <w:qFormat/>
    <w:rsid w:val="006F4FAA"/>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6F4FAA"/>
    <w:pPr>
      <w:keepNext/>
      <w:keepLines/>
      <w:spacing w:before="200" w:after="0" w:line="240" w:lineRule="auto"/>
      <w:outlineLvl w:val="4"/>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723AC"/>
    <w:rPr>
      <w:color w:val="0000FF"/>
      <w:u w:val="single"/>
    </w:rPr>
  </w:style>
  <w:style w:type="character" w:customStyle="1" w:styleId="a4">
    <w:name w:val="Основной текст Знак"/>
    <w:basedOn w:val="a0"/>
    <w:link w:val="a5"/>
    <w:locked/>
    <w:rsid w:val="006723AC"/>
    <w:rPr>
      <w:sz w:val="21"/>
      <w:szCs w:val="21"/>
      <w:shd w:val="clear" w:color="auto" w:fill="FFFFFF"/>
    </w:rPr>
  </w:style>
  <w:style w:type="paragraph" w:styleId="a5">
    <w:name w:val="Body Text"/>
    <w:basedOn w:val="a"/>
    <w:link w:val="a4"/>
    <w:rsid w:val="006723AC"/>
    <w:pPr>
      <w:shd w:val="clear" w:color="auto" w:fill="FFFFFF"/>
      <w:spacing w:after="0" w:line="278" w:lineRule="exact"/>
      <w:ind w:hanging="560"/>
      <w:jc w:val="center"/>
    </w:pPr>
    <w:rPr>
      <w:rFonts w:eastAsiaTheme="minorHAnsi"/>
      <w:sz w:val="21"/>
      <w:szCs w:val="21"/>
      <w:lang w:eastAsia="en-US"/>
    </w:rPr>
  </w:style>
  <w:style w:type="character" w:customStyle="1" w:styleId="1">
    <w:name w:val="Основной текст Знак1"/>
    <w:basedOn w:val="a0"/>
    <w:uiPriority w:val="99"/>
    <w:semiHidden/>
    <w:rsid w:val="006723AC"/>
    <w:rPr>
      <w:rFonts w:eastAsiaTheme="minorEastAsia"/>
      <w:lang w:eastAsia="ru-RU"/>
    </w:rPr>
  </w:style>
  <w:style w:type="character" w:customStyle="1" w:styleId="20">
    <w:name w:val="Заголовок 2 Знак"/>
    <w:basedOn w:val="a0"/>
    <w:link w:val="2"/>
    <w:rsid w:val="006723AC"/>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
    <w:semiHidden/>
    <w:rsid w:val="006F4FAA"/>
    <w:rPr>
      <w:rFonts w:asciiTheme="majorHAnsi" w:eastAsiaTheme="majorEastAsia" w:hAnsiTheme="majorHAnsi" w:cstheme="majorBidi"/>
      <w:b/>
      <w:bCs/>
      <w:i/>
      <w:iCs/>
      <w:color w:val="5B9BD5" w:themeColor="accent1"/>
      <w:lang w:eastAsia="ru-RU"/>
    </w:rPr>
  </w:style>
  <w:style w:type="character" w:customStyle="1" w:styleId="50">
    <w:name w:val="Заголовок 5 Знак"/>
    <w:basedOn w:val="a0"/>
    <w:link w:val="5"/>
    <w:uiPriority w:val="9"/>
    <w:semiHidden/>
    <w:rsid w:val="006F4FAA"/>
    <w:rPr>
      <w:rFonts w:asciiTheme="majorHAnsi" w:eastAsiaTheme="majorEastAsia" w:hAnsiTheme="majorHAnsi" w:cstheme="majorBidi"/>
      <w:color w:val="1F4D78" w:themeColor="accent1" w:themeShade="7F"/>
      <w:sz w:val="24"/>
      <w:szCs w:val="24"/>
      <w:lang w:eastAsia="ru-RU"/>
    </w:rPr>
  </w:style>
  <w:style w:type="character" w:customStyle="1" w:styleId="a6">
    <w:name w:val="Основной текст_"/>
    <w:link w:val="21"/>
    <w:rsid w:val="0073719D"/>
    <w:rPr>
      <w:sz w:val="27"/>
      <w:szCs w:val="27"/>
      <w:shd w:val="clear" w:color="auto" w:fill="FFFFFF"/>
    </w:rPr>
  </w:style>
  <w:style w:type="paragraph" w:customStyle="1" w:styleId="21">
    <w:name w:val="Основной текст2"/>
    <w:basedOn w:val="a"/>
    <w:link w:val="a6"/>
    <w:rsid w:val="0073719D"/>
    <w:pPr>
      <w:widowControl w:val="0"/>
      <w:shd w:val="clear" w:color="auto" w:fill="FFFFFF"/>
      <w:spacing w:after="0" w:line="479" w:lineRule="exact"/>
      <w:jc w:val="both"/>
    </w:pPr>
    <w:rPr>
      <w:rFonts w:eastAsiaTheme="minorHAnsi"/>
      <w:sz w:val="27"/>
      <w:szCs w:val="27"/>
      <w:lang w:eastAsia="en-US"/>
    </w:rPr>
  </w:style>
  <w:style w:type="paragraph" w:customStyle="1" w:styleId="ConsPlusNormal">
    <w:name w:val="ConsPlusNormal"/>
    <w:rsid w:val="002F761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Normal (Web)"/>
    <w:basedOn w:val="a"/>
    <w:unhideWhenUsed/>
    <w:rsid w:val="002F7614"/>
    <w:pPr>
      <w:spacing w:before="5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A0189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0189F"/>
    <w:rPr>
      <w:rFonts w:ascii="Tahoma" w:eastAsiaTheme="minorEastAsia" w:hAnsi="Tahoma" w:cs="Tahoma"/>
      <w:sz w:val="16"/>
      <w:szCs w:val="16"/>
      <w:lang w:eastAsia="ru-RU"/>
    </w:rPr>
  </w:style>
  <w:style w:type="paragraph" w:styleId="aa">
    <w:name w:val="List Paragraph"/>
    <w:basedOn w:val="a"/>
    <w:uiPriority w:val="34"/>
    <w:qFormat/>
    <w:rsid w:val="000C1DB1"/>
    <w:pPr>
      <w:ind w:left="720"/>
      <w:contextualSpacing/>
    </w:pPr>
  </w:style>
  <w:style w:type="paragraph" w:customStyle="1" w:styleId="s1">
    <w:name w:val="s_1"/>
    <w:basedOn w:val="a"/>
    <w:rsid w:val="006B48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6B48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480587">
      <w:bodyDiv w:val="1"/>
      <w:marLeft w:val="0"/>
      <w:marRight w:val="0"/>
      <w:marTop w:val="0"/>
      <w:marBottom w:val="0"/>
      <w:divBdr>
        <w:top w:val="none" w:sz="0" w:space="0" w:color="auto"/>
        <w:left w:val="none" w:sz="0" w:space="0" w:color="auto"/>
        <w:bottom w:val="none" w:sz="0" w:space="0" w:color="auto"/>
        <w:right w:val="none" w:sz="0" w:space="0" w:color="auto"/>
      </w:divBdr>
      <w:divsChild>
        <w:div w:id="1848136890">
          <w:marLeft w:val="0"/>
          <w:marRight w:val="0"/>
          <w:marTop w:val="240"/>
          <w:marBottom w:val="240"/>
          <w:divBdr>
            <w:top w:val="none" w:sz="0" w:space="0" w:color="auto"/>
            <w:left w:val="none" w:sz="0" w:space="0" w:color="auto"/>
            <w:bottom w:val="none" w:sz="0" w:space="0" w:color="auto"/>
            <w:right w:val="none" w:sz="0" w:space="0" w:color="auto"/>
          </w:divBdr>
        </w:div>
        <w:div w:id="179322288">
          <w:marLeft w:val="0"/>
          <w:marRight w:val="0"/>
          <w:marTop w:val="240"/>
          <w:marBottom w:val="240"/>
          <w:divBdr>
            <w:top w:val="none" w:sz="0" w:space="0" w:color="auto"/>
            <w:left w:val="none" w:sz="0" w:space="0" w:color="auto"/>
            <w:bottom w:val="none" w:sz="0" w:space="0" w:color="auto"/>
            <w:right w:val="none" w:sz="0" w:space="0" w:color="auto"/>
          </w:divBdr>
        </w:div>
        <w:div w:id="630936603">
          <w:marLeft w:val="0"/>
          <w:marRight w:val="0"/>
          <w:marTop w:val="240"/>
          <w:marBottom w:val="240"/>
          <w:divBdr>
            <w:top w:val="none" w:sz="0" w:space="0" w:color="auto"/>
            <w:left w:val="none" w:sz="0" w:space="0" w:color="auto"/>
            <w:bottom w:val="none" w:sz="0" w:space="0" w:color="auto"/>
            <w:right w:val="none" w:sz="0" w:space="0" w:color="auto"/>
          </w:divBdr>
        </w:div>
        <w:div w:id="514684880">
          <w:marLeft w:val="0"/>
          <w:marRight w:val="0"/>
          <w:marTop w:val="240"/>
          <w:marBottom w:val="240"/>
          <w:divBdr>
            <w:top w:val="none" w:sz="0" w:space="0" w:color="auto"/>
            <w:left w:val="none" w:sz="0" w:space="0" w:color="auto"/>
            <w:bottom w:val="none" w:sz="0" w:space="0" w:color="auto"/>
            <w:right w:val="none" w:sz="0" w:space="0" w:color="auto"/>
          </w:divBdr>
        </w:div>
        <w:div w:id="378554612">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98D5D43E277FDE6A3AFB470BEFA7FE82C36F49E4A6049BAE06690BABE8D7DAQDU2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E398D5D43E277FDE6A3AE54A1D83FAF580C03947E9AF0FCDF3593256FCQEU1N" TargetMode="External"/><Relationship Id="rId12" Type="http://schemas.openxmlformats.org/officeDocument/2006/relationships/hyperlink" Target="http://ivo.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ivo.garant.ru/" TargetMode="External"/><Relationship Id="rId5" Type="http://schemas.openxmlformats.org/officeDocument/2006/relationships/webSettings" Target="webSettings.xml"/><Relationship Id="rId10" Type="http://schemas.openxmlformats.org/officeDocument/2006/relationships/hyperlink" Target="http://www.consultant.ru/document/Cons_doc_LAW_283578/ca24c3b3a2032a1f727146f988f406723bf9ea1a/" TargetMode="External"/><Relationship Id="rId4" Type="http://schemas.openxmlformats.org/officeDocument/2006/relationships/settings" Target="settings.xml"/><Relationship Id="rId9" Type="http://schemas.openxmlformats.org/officeDocument/2006/relationships/hyperlink" Target="http://pravo.tatarsta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A6FC2-7323-4E2B-A4FF-F9F40027A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2328</Words>
  <Characters>13270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Yandex.Translate</dc:creator>
  <dc:description>Translated with Yandex.Translate</dc:description>
  <cp:lastModifiedBy>мария</cp:lastModifiedBy>
  <cp:revision>3</cp:revision>
  <cp:lastPrinted>2018-09-04T10:47:00Z</cp:lastPrinted>
  <dcterms:created xsi:type="dcterms:W3CDTF">2022-04-04T11:46:00Z</dcterms:created>
  <dcterms:modified xsi:type="dcterms:W3CDTF">2022-04-04T11:50:00Z</dcterms:modified>
</cp:coreProperties>
</file>