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9"/>
        <w:gridCol w:w="977"/>
        <w:gridCol w:w="4370"/>
      </w:tblGrid>
      <w:tr w:rsidR="001A11A7" w:rsidRPr="00D91AE8">
        <w:trPr>
          <w:trHeight w:val="356"/>
        </w:trPr>
        <w:tc>
          <w:tcPr>
            <w:tcW w:w="5079" w:type="dxa"/>
          </w:tcPr>
          <w:p w:rsidR="001A11A7" w:rsidRPr="00D91AE8" w:rsidRDefault="001A11A7" w:rsidP="00D91A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7" w:type="dxa"/>
          </w:tcPr>
          <w:p w:rsidR="001A11A7" w:rsidRPr="00D91AE8" w:rsidRDefault="001A11A7" w:rsidP="00D91A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70" w:type="dxa"/>
          </w:tcPr>
          <w:p w:rsidR="001A11A7" w:rsidRPr="00D91AE8" w:rsidRDefault="001A11A7" w:rsidP="00D91A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3460" w:rsidRPr="00803822" w:rsidRDefault="00143460" w:rsidP="00143460">
      <w:pPr>
        <w:jc w:val="center"/>
        <w:rPr>
          <w:rFonts w:ascii="Arial" w:eastAsia="Calibri" w:hAnsi="Arial" w:cs="Arial"/>
          <w:lang w:eastAsia="en-US"/>
        </w:rPr>
      </w:pPr>
      <w:r w:rsidRPr="00803822">
        <w:rPr>
          <w:rFonts w:ascii="Arial" w:eastAsia="Calibri" w:hAnsi="Arial" w:cs="Arial"/>
          <w:lang w:eastAsia="en-US"/>
        </w:rPr>
        <w:t>ХАЛЫК ҖЫЕНЫ КАРАРЫ</w:t>
      </w:r>
    </w:p>
    <w:p w:rsidR="00143460" w:rsidRPr="00143460" w:rsidRDefault="00143460" w:rsidP="0014346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Татарстан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Республикасы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Яңа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Чишмә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муниципаль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районы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Тубылгы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Тау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авыл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җирлеге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Тубылгы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Тау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авылында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халык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җыены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нәтиҗәләре</w:t>
      </w:r>
      <w:proofErr w:type="spellEnd"/>
      <w:r w:rsidRPr="00143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3460">
        <w:rPr>
          <w:rFonts w:ascii="Arial" w:eastAsia="Calibri" w:hAnsi="Arial" w:cs="Arial"/>
          <w:sz w:val="24"/>
          <w:szCs w:val="24"/>
          <w:lang w:eastAsia="en-US"/>
        </w:rPr>
        <w:t>турында</w:t>
      </w:r>
      <w:proofErr w:type="spellEnd"/>
    </w:p>
    <w:p w:rsidR="001A11A7" w:rsidRPr="006A3B37" w:rsidRDefault="006A3B37" w:rsidP="00143460">
      <w:pPr>
        <w:pStyle w:val="a6"/>
        <w:rPr>
          <w:rFonts w:ascii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2024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елның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31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мартыннан</w:t>
      </w:r>
      <w:proofErr w:type="spellEnd"/>
      <w:r w:rsidRPr="006A3B37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</w:t>
      </w:r>
      <w:r w:rsidR="00BC4F8D">
        <w:rPr>
          <w:rFonts w:ascii="Arial" w:hAnsi="Arial" w:cs="Arial"/>
          <w:color w:val="auto"/>
          <w:sz w:val="24"/>
          <w:szCs w:val="24"/>
        </w:rPr>
        <w:t xml:space="preserve">                  </w:t>
      </w:r>
      <w:r w:rsidRPr="006A3B37">
        <w:rPr>
          <w:rFonts w:ascii="Arial" w:hAnsi="Arial" w:cs="Arial"/>
          <w:color w:val="auto"/>
          <w:sz w:val="24"/>
          <w:szCs w:val="24"/>
        </w:rPr>
        <w:t xml:space="preserve">  </w:t>
      </w:r>
      <w:r w:rsidR="004A1C27" w:rsidRPr="006A3B37">
        <w:rPr>
          <w:rFonts w:ascii="Arial" w:hAnsi="Arial" w:cs="Arial"/>
          <w:color w:val="auto"/>
          <w:sz w:val="24"/>
          <w:szCs w:val="24"/>
        </w:rPr>
        <w:t xml:space="preserve">№ </w:t>
      </w:r>
      <w:r w:rsidR="00D56B62" w:rsidRPr="006A3B37">
        <w:rPr>
          <w:rFonts w:ascii="Arial" w:hAnsi="Arial" w:cs="Arial"/>
          <w:color w:val="auto"/>
          <w:sz w:val="24"/>
          <w:szCs w:val="24"/>
        </w:rPr>
        <w:t>1</w:t>
      </w:r>
      <w:r w:rsidR="004A1C27" w:rsidRPr="006A3B3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A11A7" w:rsidRPr="006A3B37" w:rsidRDefault="001A11A7" w:rsidP="00D91AE8">
      <w:pPr>
        <w:pStyle w:val="a6"/>
        <w:jc w:val="both"/>
        <w:rPr>
          <w:rFonts w:ascii="Arial" w:hAnsi="Arial" w:cs="Arial"/>
          <w:color w:val="auto"/>
          <w:sz w:val="24"/>
          <w:szCs w:val="24"/>
        </w:rPr>
      </w:pPr>
    </w:p>
    <w:p w:rsidR="004A1C27" w:rsidRPr="006A3B37" w:rsidRDefault="00143460" w:rsidP="00D91AE8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Статьялар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нигезендә</w:t>
      </w:r>
      <w:proofErr w:type="spellEnd"/>
      <w:r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r w:rsidR="004A1C27" w:rsidRPr="006A3B37">
        <w:rPr>
          <w:rFonts w:ascii="Arial" w:hAnsi="Arial" w:cs="Arial"/>
          <w:color w:val="auto"/>
          <w:sz w:val="24"/>
          <w:szCs w:val="24"/>
        </w:rPr>
        <w:t xml:space="preserve">25.1, 56 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Россия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Федерациясендә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үзидарәне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оештыруның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гомуми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принциплары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» 2003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елның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6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октябрендәге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131-ФЗ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номерлы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Федераль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закон, 2004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елның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28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июлендәге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35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статьясы</w:t>
      </w:r>
      <w:proofErr w:type="spellEnd"/>
      <w:r w:rsidR="004A1C27" w:rsidRPr="006A3B37">
        <w:rPr>
          <w:rFonts w:ascii="Arial" w:hAnsi="Arial" w:cs="Arial"/>
          <w:color w:val="auto"/>
          <w:sz w:val="24"/>
          <w:szCs w:val="24"/>
        </w:rPr>
        <w:t xml:space="preserve"> №</w:t>
      </w:r>
      <w:r w:rsidR="00CC2A17"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r w:rsidR="004A1C27" w:rsidRPr="006A3B37">
        <w:rPr>
          <w:rFonts w:ascii="Arial" w:hAnsi="Arial" w:cs="Arial"/>
          <w:color w:val="auto"/>
          <w:sz w:val="24"/>
          <w:szCs w:val="24"/>
        </w:rPr>
        <w:t>45-ЗРТ</w:t>
      </w:r>
      <w:r w:rsidR="00385398"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r w:rsidR="004A1C27" w:rsidRPr="006A3B37">
        <w:rPr>
          <w:rFonts w:ascii="Arial" w:hAnsi="Arial" w:cs="Arial"/>
          <w:color w:val="auto"/>
          <w:sz w:val="24"/>
          <w:szCs w:val="24"/>
        </w:rPr>
        <w:t>«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үзидарә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», 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районының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Тубылгытау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башлыгы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карары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белән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r w:rsidR="00385398" w:rsidRPr="006A3B37">
        <w:rPr>
          <w:rFonts w:ascii="Arial" w:hAnsi="Arial" w:cs="Arial"/>
          <w:color w:val="auto"/>
          <w:sz w:val="24"/>
          <w:szCs w:val="24"/>
        </w:rPr>
        <w:t xml:space="preserve">от </w:t>
      </w:r>
      <w:r w:rsidR="000F2C70" w:rsidRPr="006A3B37">
        <w:rPr>
          <w:rFonts w:ascii="Arial" w:hAnsi="Arial" w:cs="Arial"/>
          <w:color w:val="auto"/>
          <w:sz w:val="24"/>
          <w:szCs w:val="24"/>
        </w:rPr>
        <w:t>20</w:t>
      </w:r>
      <w:r w:rsidR="006E0BAA">
        <w:rPr>
          <w:rFonts w:ascii="Arial" w:hAnsi="Arial" w:cs="Arial"/>
          <w:color w:val="auto"/>
          <w:sz w:val="24"/>
          <w:szCs w:val="24"/>
        </w:rPr>
        <w:t xml:space="preserve">.03.2024 </w:t>
      </w:r>
      <w:bookmarkStart w:id="0" w:name="_GoBack"/>
      <w:bookmarkEnd w:id="0"/>
      <w:r w:rsidR="00385398" w:rsidRPr="006A3B37">
        <w:rPr>
          <w:rFonts w:ascii="Arial" w:hAnsi="Arial" w:cs="Arial"/>
          <w:color w:val="auto"/>
          <w:sz w:val="24"/>
          <w:szCs w:val="24"/>
        </w:rPr>
        <w:t xml:space="preserve">№ </w:t>
      </w:r>
      <w:r w:rsidR="000F2C70" w:rsidRPr="006A3B37">
        <w:rPr>
          <w:rFonts w:ascii="Arial" w:hAnsi="Arial" w:cs="Arial"/>
          <w:color w:val="auto"/>
          <w:sz w:val="24"/>
          <w:szCs w:val="24"/>
        </w:rPr>
        <w:t>2</w:t>
      </w:r>
      <w:r w:rsidR="00385398"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r w:rsidR="00D56B62" w:rsidRPr="006A3B37">
        <w:rPr>
          <w:rFonts w:ascii="Arial" w:hAnsi="Arial" w:cs="Arial"/>
          <w:color w:val="auto"/>
          <w:sz w:val="24"/>
          <w:szCs w:val="24"/>
        </w:rPr>
        <w:t>«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районының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җыеннарына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үзгәрешләр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кертү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мәсьәләсе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билгеләү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r w:rsidR="002E7DAE" w:rsidRPr="006A3B37">
        <w:rPr>
          <w:rFonts w:ascii="Arial" w:hAnsi="Arial" w:cs="Arial"/>
          <w:color w:val="auto"/>
          <w:sz w:val="24"/>
          <w:szCs w:val="24"/>
        </w:rPr>
        <w:t>21</w:t>
      </w:r>
      <w:r w:rsidR="000F2C70" w:rsidRPr="006A3B37">
        <w:rPr>
          <w:rFonts w:ascii="Arial" w:hAnsi="Arial" w:cs="Arial"/>
          <w:color w:val="auto"/>
          <w:sz w:val="24"/>
          <w:szCs w:val="24"/>
        </w:rPr>
        <w:t>.10.2023 №1 «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районының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нәтиҗәләре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»</w:t>
      </w:r>
      <w:r w:rsidR="000F2C70" w:rsidRPr="006A3B37">
        <w:rPr>
          <w:rFonts w:ascii="Arial" w:hAnsi="Arial" w:cs="Arial"/>
          <w:color w:val="auto"/>
          <w:sz w:val="24"/>
          <w:szCs w:val="24"/>
        </w:rPr>
        <w:t xml:space="preserve">, от </w:t>
      </w:r>
      <w:r w:rsidR="002E7DAE" w:rsidRPr="006A3B37">
        <w:rPr>
          <w:rFonts w:ascii="Arial" w:hAnsi="Arial" w:cs="Arial"/>
          <w:color w:val="auto"/>
          <w:sz w:val="24"/>
          <w:szCs w:val="24"/>
        </w:rPr>
        <w:t>21</w:t>
      </w:r>
      <w:r w:rsidR="00654142">
        <w:rPr>
          <w:rFonts w:ascii="Arial" w:hAnsi="Arial" w:cs="Arial"/>
          <w:color w:val="auto"/>
          <w:sz w:val="24"/>
          <w:szCs w:val="24"/>
        </w:rPr>
        <w:t xml:space="preserve">.10.2023 </w:t>
      </w:r>
      <w:r w:rsidR="000F2C70" w:rsidRPr="006A3B37">
        <w:rPr>
          <w:rFonts w:ascii="Arial" w:hAnsi="Arial" w:cs="Arial"/>
          <w:color w:val="auto"/>
          <w:sz w:val="24"/>
          <w:szCs w:val="24"/>
        </w:rPr>
        <w:t>№2 «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2024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елда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җирлегендә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үзара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салымын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кертү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4A1C27" w:rsidRPr="006A3B37">
        <w:rPr>
          <w:rFonts w:ascii="Arial" w:hAnsi="Arial" w:cs="Arial"/>
          <w:color w:val="auto"/>
          <w:sz w:val="24"/>
          <w:szCs w:val="24"/>
        </w:rPr>
        <w:t>:</w:t>
      </w:r>
    </w:p>
    <w:p w:rsidR="00385398" w:rsidRPr="006A3B37" w:rsidRDefault="00BF488A" w:rsidP="00D91AE8">
      <w:pPr>
        <w:spacing w:after="0" w:line="240" w:lineRule="auto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</w:rPr>
        <w:t>«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җыеннарының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карарларына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үзгәрешләр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кертү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килешәсезме</w:t>
      </w:r>
      <w:proofErr w:type="spellEnd"/>
      <w:r w:rsidR="00EB76FA" w:rsidRPr="006A3B3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gramStart"/>
      <w:r w:rsidR="00385398" w:rsidRPr="006A3B37">
        <w:rPr>
          <w:rFonts w:ascii="Arial" w:eastAsia="Arial" w:hAnsi="Arial" w:cs="Arial"/>
          <w:color w:val="auto"/>
          <w:sz w:val="24"/>
          <w:szCs w:val="24"/>
        </w:rPr>
        <w:t>2</w:t>
      </w:r>
      <w:r w:rsidR="002E7DAE" w:rsidRPr="006A3B37">
        <w:rPr>
          <w:rFonts w:ascii="Arial" w:eastAsia="Arial" w:hAnsi="Arial" w:cs="Arial"/>
          <w:color w:val="auto"/>
          <w:sz w:val="24"/>
          <w:szCs w:val="24"/>
        </w:rPr>
        <w:t>1</w:t>
      </w:r>
      <w:r w:rsidR="00385398" w:rsidRPr="006A3B37">
        <w:rPr>
          <w:rFonts w:ascii="Arial" w:eastAsia="Arial" w:hAnsi="Arial" w:cs="Arial"/>
          <w:color w:val="auto"/>
          <w:sz w:val="24"/>
          <w:szCs w:val="24"/>
        </w:rPr>
        <w:t>.1</w:t>
      </w:r>
      <w:r w:rsidR="000F2C70" w:rsidRPr="006A3B37">
        <w:rPr>
          <w:rFonts w:ascii="Arial" w:eastAsia="Arial" w:hAnsi="Arial" w:cs="Arial"/>
          <w:color w:val="auto"/>
          <w:sz w:val="24"/>
          <w:szCs w:val="24"/>
        </w:rPr>
        <w:t>0</w:t>
      </w:r>
      <w:r w:rsidR="00654142">
        <w:rPr>
          <w:rFonts w:ascii="Arial" w:eastAsia="Arial" w:hAnsi="Arial" w:cs="Arial"/>
          <w:color w:val="auto"/>
          <w:sz w:val="24"/>
          <w:szCs w:val="24"/>
        </w:rPr>
        <w:t xml:space="preserve">.2023 </w:t>
      </w:r>
      <w:r w:rsidR="00385398" w:rsidRPr="006A3B37">
        <w:rPr>
          <w:rFonts w:ascii="Arial" w:eastAsia="Arial" w:hAnsi="Arial" w:cs="Arial"/>
          <w:color w:val="auto"/>
          <w:sz w:val="24"/>
          <w:szCs w:val="24"/>
        </w:rPr>
        <w:t xml:space="preserve"> №</w:t>
      </w:r>
      <w:proofErr w:type="gramEnd"/>
      <w:r w:rsidR="00385398" w:rsidRPr="006A3B37">
        <w:rPr>
          <w:rFonts w:ascii="Arial" w:eastAsia="Arial" w:hAnsi="Arial" w:cs="Arial"/>
          <w:color w:val="auto"/>
          <w:sz w:val="24"/>
          <w:szCs w:val="24"/>
        </w:rPr>
        <w:t xml:space="preserve"> 1 «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районының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нәтиҗәләре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»</w:t>
      </w:r>
      <w:r w:rsidR="00385398" w:rsidRPr="006A3B3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2E7DAE" w:rsidRPr="006A3B37">
        <w:rPr>
          <w:rFonts w:ascii="Arial" w:hAnsi="Arial" w:cs="Arial"/>
          <w:color w:val="auto"/>
          <w:sz w:val="24"/>
          <w:szCs w:val="24"/>
        </w:rPr>
        <w:t>от 21</w:t>
      </w:r>
      <w:r w:rsidR="00654142">
        <w:rPr>
          <w:rFonts w:ascii="Arial" w:hAnsi="Arial" w:cs="Arial"/>
          <w:color w:val="auto"/>
          <w:sz w:val="24"/>
          <w:szCs w:val="24"/>
        </w:rPr>
        <w:t xml:space="preserve">.10.2023 </w:t>
      </w:r>
      <w:r w:rsidR="000F2C70" w:rsidRPr="006A3B37">
        <w:rPr>
          <w:rFonts w:ascii="Arial" w:hAnsi="Arial" w:cs="Arial"/>
          <w:color w:val="auto"/>
          <w:sz w:val="24"/>
          <w:szCs w:val="24"/>
        </w:rPr>
        <w:t xml:space="preserve"> №2 «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районының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җирлегендә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2024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елда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үзара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салымын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кертү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»,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чараны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түбәндәге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редакциядә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бәян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итеп</w:t>
      </w:r>
      <w:proofErr w:type="spellEnd"/>
      <w:r w:rsidR="00385398" w:rsidRPr="006A3B37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="004B67B4" w:rsidRPr="006A3B3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EB76FA" w:rsidRPr="006A3B37" w:rsidRDefault="00654142" w:rsidP="00EB76FA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E0BAA">
        <w:rPr>
          <w:rFonts w:ascii="Arial" w:hAnsi="Arial" w:cs="Arial"/>
          <w:sz w:val="24"/>
          <w:szCs w:val="24"/>
        </w:rPr>
        <w:t>-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торак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пункт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чикләрендә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гомуми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файдаланудагы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җирле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әһәмияттәге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автомобиль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юлларын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төзү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ремонтлау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тоту</w:t>
      </w:r>
      <w:proofErr w:type="spellEnd"/>
      <w:r w:rsidR="00EB76FA" w:rsidRPr="006A3B3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вак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таш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җәелгән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ремонтлау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аларны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ташу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вак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таш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салу,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кышкы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чорда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кардан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чистарту</w:t>
      </w:r>
      <w:proofErr w:type="spellEnd"/>
      <w:r w:rsidR="00EB76FA" w:rsidRPr="006A3B3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ягулык-майлау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материаллары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яз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көз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көне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җылыту</w:t>
      </w:r>
      <w:proofErr w:type="spellEnd"/>
      <w:r w:rsidR="00EB76FA" w:rsidRPr="006A3B37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ягулык-майлау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материаллары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җәй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көннәрендә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ишелү</w:t>
      </w:r>
      <w:proofErr w:type="spellEnd"/>
      <w:r w:rsidR="00EB76FA" w:rsidRPr="006A3B37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ягулык-майлау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материаллары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sz w:val="24"/>
          <w:szCs w:val="24"/>
        </w:rPr>
        <w:t>);</w:t>
      </w:r>
    </w:p>
    <w:p w:rsidR="00EB76FA" w:rsidRPr="006A3B37" w:rsidRDefault="00EB76FA" w:rsidP="006A3B37">
      <w:pPr>
        <w:pStyle w:val="ac"/>
        <w:spacing w:after="0"/>
        <w:ind w:left="0"/>
        <w:rPr>
          <w:rFonts w:ascii="Arial" w:hAnsi="Arial" w:cs="Arial"/>
          <w:sz w:val="24"/>
          <w:szCs w:val="24"/>
        </w:rPr>
      </w:pPr>
      <w:r w:rsidRPr="006A3B37">
        <w:rPr>
          <w:rFonts w:ascii="Arial" w:hAnsi="Arial" w:cs="Arial"/>
          <w:sz w:val="24"/>
          <w:szCs w:val="24"/>
        </w:rPr>
        <w:t xml:space="preserve">- </w:t>
      </w:r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итү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бүлеп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бирү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системаларын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башняларын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скважиналарны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итү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чыганакларыннан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коймасын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итүче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башка инженер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корылмаларын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проектлау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төзү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ремонтлау</w:t>
      </w:r>
      <w:proofErr w:type="spellEnd"/>
      <w:r w:rsidRPr="006A3B37">
        <w:rPr>
          <w:rFonts w:ascii="Arial" w:hAnsi="Arial" w:cs="Arial"/>
          <w:sz w:val="24"/>
          <w:szCs w:val="24"/>
        </w:rPr>
        <w:t xml:space="preserve"> (</w:t>
      </w:r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КПА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янгын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колонкасын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янгын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җиңсәләре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>)</w:t>
      </w:r>
      <w:r w:rsidR="00654142">
        <w:rPr>
          <w:rFonts w:ascii="Arial" w:hAnsi="Arial" w:cs="Arial"/>
          <w:sz w:val="24"/>
          <w:szCs w:val="24"/>
        </w:rPr>
        <w:t>.».</w:t>
      </w:r>
    </w:p>
    <w:p w:rsidR="00D56B62" w:rsidRPr="006A3B37" w:rsidRDefault="00D56B62" w:rsidP="006A3B37">
      <w:pPr>
        <w:pStyle w:val="ac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A3B3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җыены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нәтиҗәләре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турындагы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беркетмә</w:t>
      </w:r>
      <w:proofErr w:type="spellEnd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sz w:val="24"/>
          <w:szCs w:val="24"/>
          <w:shd w:val="clear" w:color="auto" w:fill="F7F8F9"/>
        </w:rPr>
        <w:t>нигезендә</w:t>
      </w:r>
      <w:proofErr w:type="spellEnd"/>
      <w:r w:rsidR="004A1C27" w:rsidRPr="006A3B37">
        <w:rPr>
          <w:rFonts w:ascii="Arial" w:hAnsi="Arial" w:cs="Arial"/>
          <w:sz w:val="24"/>
          <w:szCs w:val="24"/>
        </w:rPr>
        <w:t>:</w:t>
      </w:r>
    </w:p>
    <w:p w:rsidR="001A11A7" w:rsidRPr="006A3B37" w:rsidRDefault="004A1C27" w:rsidP="006A3B3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Сайлау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хокукына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ия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катнашучылар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исемлегенә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429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катнашучы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тавыш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бирүдә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катнашкан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саны 251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кеше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proofErr w:type="gram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кертелгән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.</w:t>
      </w:r>
      <w:r w:rsidRPr="006A3B37">
        <w:rPr>
          <w:rFonts w:ascii="Arial" w:hAnsi="Arial" w:cs="Arial"/>
          <w:color w:val="auto"/>
          <w:sz w:val="24"/>
          <w:szCs w:val="24"/>
        </w:rPr>
        <w:t>.</w:t>
      </w:r>
      <w:proofErr w:type="gramEnd"/>
    </w:p>
    <w:p w:rsidR="001A11A7" w:rsidRPr="006A3B37" w:rsidRDefault="00EB76FA" w:rsidP="006A3B37">
      <w:pPr>
        <w:pStyle w:val="a6"/>
        <w:rPr>
          <w:rFonts w:ascii="Arial" w:hAnsi="Arial" w:cs="Arial"/>
          <w:color w:val="auto"/>
          <w:sz w:val="24"/>
          <w:szCs w:val="24"/>
        </w:rPr>
      </w:pP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Тавыш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бирү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нәтиҗәләре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буенча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җыенында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катнашучыларның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тавышлары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түбәндәгечә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бүленде</w:t>
      </w:r>
      <w:proofErr w:type="spellEnd"/>
      <w:r w:rsidR="004A1C27" w:rsidRPr="006A3B37">
        <w:rPr>
          <w:rFonts w:ascii="Arial" w:hAnsi="Arial" w:cs="Arial"/>
          <w:color w:val="auto"/>
          <w:sz w:val="24"/>
          <w:szCs w:val="24"/>
        </w:rPr>
        <w:t>:</w:t>
      </w:r>
    </w:p>
    <w:p w:rsidR="00D56B62" w:rsidRPr="006A3B37" w:rsidRDefault="00EB76FA" w:rsidP="006A3B37">
      <w:pPr>
        <w:pStyle w:val="a6"/>
        <w:rPr>
          <w:rFonts w:ascii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“</w:t>
      </w:r>
      <w:r w:rsidR="00654142">
        <w:rPr>
          <w:rFonts w:ascii="Arial" w:hAnsi="Arial" w:cs="Arial"/>
          <w:color w:val="auto"/>
          <w:sz w:val="24"/>
          <w:szCs w:val="24"/>
          <w:shd w:val="clear" w:color="auto" w:fill="F7F8F9"/>
        </w:rPr>
        <w:t>ДА</w:t>
      </w:r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”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позициясе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өчен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җыенда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катнашучы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251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кеше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тавыш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бирде</w:t>
      </w:r>
      <w:proofErr w:type="spellEnd"/>
      <w:r w:rsidR="004A1C27" w:rsidRPr="006A3B37"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1A11A7" w:rsidRPr="006A3B37" w:rsidRDefault="00EB76FA" w:rsidP="006A3B37">
      <w:pPr>
        <w:pStyle w:val="a6"/>
        <w:rPr>
          <w:rFonts w:ascii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"</w:t>
      </w:r>
      <w:r w:rsidR="00654142">
        <w:rPr>
          <w:rFonts w:ascii="Arial" w:hAnsi="Arial" w:cs="Arial"/>
          <w:color w:val="auto"/>
          <w:sz w:val="24"/>
          <w:szCs w:val="24"/>
          <w:shd w:val="clear" w:color="auto" w:fill="F7F8F9"/>
        </w:rPr>
        <w:t>НЕТ</w:t>
      </w:r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"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позициясе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өчен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җыенда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0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катнашучы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тавыш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бирде</w:t>
      </w:r>
      <w:proofErr w:type="spellEnd"/>
      <w:r w:rsidR="004A1C27" w:rsidRPr="006A3B37">
        <w:rPr>
          <w:rFonts w:ascii="Arial" w:hAnsi="Arial" w:cs="Arial"/>
          <w:color w:val="auto"/>
          <w:sz w:val="24"/>
          <w:szCs w:val="24"/>
        </w:rPr>
        <w:t>.</w:t>
      </w:r>
    </w:p>
    <w:p w:rsidR="001A11A7" w:rsidRPr="006A3B37" w:rsidRDefault="00EB76FA" w:rsidP="006A3B37">
      <w:pPr>
        <w:pStyle w:val="a6"/>
        <w:rPr>
          <w:rFonts w:ascii="Arial" w:hAnsi="Arial" w:cs="Arial"/>
          <w:color w:val="auto"/>
          <w:sz w:val="24"/>
          <w:szCs w:val="24"/>
        </w:rPr>
      </w:pP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Бәян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ителгәннәр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нигезендә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карар</w:t>
      </w:r>
      <w:proofErr w:type="spellEnd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кылды</w:t>
      </w:r>
      <w:proofErr w:type="spellEnd"/>
      <w:r w:rsidR="004A1C27" w:rsidRPr="006A3B37">
        <w:rPr>
          <w:rFonts w:ascii="Arial" w:hAnsi="Arial" w:cs="Arial"/>
          <w:color w:val="auto"/>
          <w:sz w:val="24"/>
          <w:szCs w:val="24"/>
        </w:rPr>
        <w:t>:</w:t>
      </w:r>
    </w:p>
    <w:p w:rsidR="001A11A7" w:rsidRPr="006A3B37" w:rsidRDefault="004A1C27" w:rsidP="006A3B37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</w:rPr>
        <w:t xml:space="preserve">1.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районының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җирлегендә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узган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дип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танырга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нәтиҗәләрен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дөрес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дип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танырга</w:t>
      </w:r>
      <w:proofErr w:type="spellEnd"/>
      <w:r w:rsidRPr="006A3B37">
        <w:rPr>
          <w:rFonts w:ascii="Arial" w:hAnsi="Arial" w:cs="Arial"/>
          <w:color w:val="auto"/>
          <w:sz w:val="24"/>
          <w:szCs w:val="24"/>
        </w:rPr>
        <w:t>.</w:t>
      </w:r>
    </w:p>
    <w:p w:rsidR="004A1C27" w:rsidRPr="006A3B37" w:rsidRDefault="004A1C27" w:rsidP="006A3B37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</w:rPr>
        <w:t xml:space="preserve">2.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Сорау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карарны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танырга</w:t>
      </w:r>
      <w:proofErr w:type="spellEnd"/>
      <w:r w:rsidRPr="006A3B37">
        <w:rPr>
          <w:rFonts w:ascii="Arial" w:hAnsi="Arial" w:cs="Arial"/>
          <w:color w:val="auto"/>
          <w:sz w:val="24"/>
          <w:szCs w:val="24"/>
        </w:rPr>
        <w:t>:</w:t>
      </w:r>
    </w:p>
    <w:p w:rsidR="006A3B37" w:rsidRPr="006A3B37" w:rsidRDefault="00BF488A" w:rsidP="006A3B37">
      <w:pPr>
        <w:spacing w:after="0" w:line="240" w:lineRule="auto"/>
        <w:rPr>
          <w:rFonts w:ascii="Arial" w:hAnsi="Arial" w:cs="Arial"/>
          <w:color w:val="auto"/>
          <w:sz w:val="24"/>
          <w:szCs w:val="24"/>
          <w:shd w:val="clear" w:color="auto" w:fill="F7F8F9"/>
        </w:rPr>
      </w:pPr>
      <w:r w:rsidRPr="006A3B37">
        <w:rPr>
          <w:rFonts w:ascii="Arial" w:hAnsi="Arial" w:cs="Arial"/>
          <w:color w:val="auto"/>
          <w:sz w:val="24"/>
          <w:szCs w:val="24"/>
        </w:rPr>
        <w:t>«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районының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җирлегендә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җыены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нәтиҗәләре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» 2023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елның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21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октябрендәге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1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номерлы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карарларга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үзгәрешләр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кертү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килешәсезме</w:t>
      </w:r>
      <w:proofErr w:type="spellEnd"/>
      <w:r w:rsidR="006537A1" w:rsidRPr="006A3B37">
        <w:rPr>
          <w:rFonts w:ascii="Arial" w:hAnsi="Arial" w:cs="Arial"/>
          <w:color w:val="auto"/>
          <w:sz w:val="24"/>
          <w:szCs w:val="24"/>
        </w:rPr>
        <w:t>»</w:t>
      </w:r>
      <w:r w:rsidR="006537A1" w:rsidRPr="006A3B3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2E7DAE" w:rsidRPr="006A3B37">
        <w:rPr>
          <w:rFonts w:ascii="Arial" w:hAnsi="Arial" w:cs="Arial"/>
          <w:color w:val="auto"/>
          <w:sz w:val="24"/>
          <w:szCs w:val="24"/>
        </w:rPr>
        <w:t xml:space="preserve">от </w:t>
      </w:r>
      <w:proofErr w:type="gramStart"/>
      <w:r w:rsidR="002E7DAE" w:rsidRPr="006A3B37">
        <w:rPr>
          <w:rFonts w:ascii="Arial" w:hAnsi="Arial" w:cs="Arial"/>
          <w:color w:val="auto"/>
          <w:sz w:val="24"/>
          <w:szCs w:val="24"/>
        </w:rPr>
        <w:t>21</w:t>
      </w:r>
      <w:r w:rsidR="00654142">
        <w:rPr>
          <w:rFonts w:ascii="Arial" w:hAnsi="Arial" w:cs="Arial"/>
          <w:color w:val="auto"/>
          <w:sz w:val="24"/>
          <w:szCs w:val="24"/>
        </w:rPr>
        <w:t xml:space="preserve">.10.2023 </w:t>
      </w:r>
      <w:r w:rsidR="006537A1" w:rsidRPr="006A3B37">
        <w:rPr>
          <w:rFonts w:ascii="Arial" w:hAnsi="Arial" w:cs="Arial"/>
          <w:color w:val="auto"/>
          <w:sz w:val="24"/>
          <w:szCs w:val="24"/>
        </w:rPr>
        <w:t xml:space="preserve"> №</w:t>
      </w:r>
      <w:proofErr w:type="gramEnd"/>
      <w:r w:rsidR="006537A1" w:rsidRPr="006A3B37">
        <w:rPr>
          <w:rFonts w:ascii="Arial" w:hAnsi="Arial" w:cs="Arial"/>
          <w:color w:val="auto"/>
          <w:sz w:val="24"/>
          <w:szCs w:val="24"/>
        </w:rPr>
        <w:t>2 «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Яңа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Чишмә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lastRenderedPageBreak/>
        <w:t>авыл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Тубылгы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Тау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авылында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2024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елда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гражданнарның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үзара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салымын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кертү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турында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 </w:t>
      </w:r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Татарстан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Республикасы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муниципаль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районы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башлыгы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чараны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түбәндәге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редакциядә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бәян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итеп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:</w:t>
      </w:r>
    </w:p>
    <w:p w:rsidR="00EB76FA" w:rsidRPr="006A3B37" w:rsidRDefault="002E7DAE" w:rsidP="00EB76F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A3B37">
        <w:rPr>
          <w:rFonts w:ascii="Arial" w:hAnsi="Arial" w:cs="Arial"/>
          <w:color w:val="auto"/>
          <w:sz w:val="24"/>
          <w:szCs w:val="24"/>
        </w:rPr>
        <w:t xml:space="preserve">  </w:t>
      </w:r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торак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пункт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чикләрендә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гомуми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файдаланудагы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җирле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әһәмияттәге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автомобиль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юлларын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төзү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ремонтлау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тоту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вак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таш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җәелгән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ремонтлау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аларны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ташу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вак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таш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салу,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кышкы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чорда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кардан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чистарту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ягулык-майлау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материаллары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),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яз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һәм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көз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көне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җылыту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  (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ягулык-майлау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материаллары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),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җәй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көннәрендә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юлларны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ишелү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 xml:space="preserve">  (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ягулык-майлау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материаллары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сатып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алу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,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шартнамә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буенча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эшләр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өчен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 xml:space="preserve"> </w:t>
      </w:r>
      <w:proofErr w:type="spellStart"/>
      <w:r w:rsidR="00EB76FA" w:rsidRPr="006A3B37">
        <w:rPr>
          <w:rFonts w:ascii="Arial" w:hAnsi="Arial" w:cs="Arial"/>
          <w:color w:val="auto"/>
          <w:sz w:val="24"/>
          <w:szCs w:val="24"/>
          <w:shd w:val="clear" w:color="auto" w:fill="F7F8F9"/>
        </w:rPr>
        <w:t>түләү</w:t>
      </w:r>
      <w:proofErr w:type="spellEnd"/>
      <w:r w:rsidR="00EB76FA" w:rsidRPr="006A3B37">
        <w:rPr>
          <w:rFonts w:ascii="Arial" w:hAnsi="Arial" w:cs="Arial"/>
          <w:color w:val="auto"/>
          <w:sz w:val="24"/>
          <w:szCs w:val="24"/>
        </w:rPr>
        <w:t>);</w:t>
      </w:r>
    </w:p>
    <w:p w:rsidR="00D62F9D" w:rsidRPr="006A3B37" w:rsidRDefault="00EB76FA" w:rsidP="006A3B37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A3B37">
        <w:rPr>
          <w:rFonts w:ascii="Arial" w:hAnsi="Arial" w:cs="Arial"/>
          <w:sz w:val="24"/>
          <w:szCs w:val="24"/>
        </w:rPr>
        <w:t xml:space="preserve">- </w:t>
      </w:r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итү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бүлеп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бирү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системаларын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башняларын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скважиналарны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белән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итү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чыганакларыннан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су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коймасын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тәэмин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итүче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башка инженер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корылмаларын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проектлау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төзү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һәм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ремонтлау</w:t>
      </w:r>
      <w:proofErr w:type="spellEnd"/>
      <w:r w:rsidRPr="006A3B37">
        <w:rPr>
          <w:rFonts w:ascii="Arial" w:hAnsi="Arial" w:cs="Arial"/>
          <w:sz w:val="24"/>
          <w:szCs w:val="24"/>
        </w:rPr>
        <w:t xml:space="preserve"> (</w:t>
      </w:r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КПА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янгын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колонкасын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,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янгын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җиңсәләре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сатып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6A3B37">
        <w:rPr>
          <w:rFonts w:ascii="Arial" w:hAnsi="Arial" w:cs="Arial"/>
          <w:sz w:val="24"/>
          <w:szCs w:val="24"/>
          <w:shd w:val="clear" w:color="auto" w:fill="F7F8F9"/>
        </w:rPr>
        <w:t>алу</w:t>
      </w:r>
      <w:proofErr w:type="spellEnd"/>
      <w:r w:rsidRPr="006A3B37">
        <w:rPr>
          <w:rFonts w:ascii="Arial" w:hAnsi="Arial" w:cs="Arial"/>
          <w:sz w:val="24"/>
          <w:szCs w:val="24"/>
          <w:shd w:val="clear" w:color="auto" w:fill="F7F8F9"/>
        </w:rPr>
        <w:t>)</w:t>
      </w:r>
      <w:r w:rsidR="006537A1" w:rsidRPr="006A3B37">
        <w:rPr>
          <w:rFonts w:ascii="Arial" w:hAnsi="Arial" w:cs="Arial"/>
          <w:sz w:val="24"/>
          <w:szCs w:val="24"/>
        </w:rPr>
        <w:t>.»</w:t>
      </w:r>
      <w:r w:rsidR="004A1C27" w:rsidRPr="006A3B37">
        <w:rPr>
          <w:rFonts w:ascii="Arial" w:hAnsi="Arial" w:cs="Arial"/>
          <w:sz w:val="24"/>
          <w:szCs w:val="24"/>
        </w:rPr>
        <w:t xml:space="preserve">- </w:t>
      </w:r>
      <w:r w:rsidR="006A3B37" w:rsidRPr="006A3B37">
        <w:rPr>
          <w:rFonts w:ascii="Arial" w:hAnsi="Arial" w:cs="Arial"/>
          <w:sz w:val="24"/>
          <w:szCs w:val="24"/>
          <w:shd w:val="clear" w:color="auto" w:fill="F7F8F9"/>
        </w:rPr>
        <w:t xml:space="preserve">кабул </w:t>
      </w:r>
      <w:proofErr w:type="spellStart"/>
      <w:r w:rsidR="006A3B37" w:rsidRPr="006A3B37">
        <w:rPr>
          <w:rFonts w:ascii="Arial" w:hAnsi="Arial" w:cs="Arial"/>
          <w:sz w:val="24"/>
          <w:szCs w:val="24"/>
          <w:shd w:val="clear" w:color="auto" w:fill="F7F8F9"/>
        </w:rPr>
        <w:t>ителгәнгә</w:t>
      </w:r>
      <w:proofErr w:type="spellEnd"/>
      <w:r w:rsidR="006A3B37" w:rsidRPr="006A3B37">
        <w:rPr>
          <w:rFonts w:ascii="Arial" w:hAnsi="Arial" w:cs="Arial"/>
          <w:sz w:val="24"/>
          <w:szCs w:val="24"/>
          <w:shd w:val="clear" w:color="auto" w:fill="F7F8F9"/>
        </w:rPr>
        <w:t>.</w:t>
      </w:r>
      <w:r w:rsidR="004A1C27" w:rsidRPr="006A3B37">
        <w:rPr>
          <w:rFonts w:ascii="Arial" w:hAnsi="Arial" w:cs="Arial"/>
          <w:sz w:val="24"/>
          <w:szCs w:val="24"/>
        </w:rPr>
        <w:t xml:space="preserve">    </w:t>
      </w:r>
    </w:p>
    <w:p w:rsidR="006A3B37" w:rsidRPr="006A3B37" w:rsidRDefault="004A1C27" w:rsidP="006A3B37">
      <w:pPr>
        <w:pStyle w:val="ac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6A3B37">
        <w:rPr>
          <w:rFonts w:ascii="Arial" w:hAnsi="Arial" w:cs="Arial"/>
          <w:sz w:val="24"/>
          <w:szCs w:val="24"/>
        </w:rPr>
        <w:t xml:space="preserve"> 3. </w:t>
      </w:r>
      <w:r w:rsidR="006A3B37" w:rsidRPr="006A3B37">
        <w:rPr>
          <w:rFonts w:ascii="Arial" w:hAnsi="Arial" w:cs="Arial"/>
          <w:sz w:val="24"/>
          <w:szCs w:val="24"/>
          <w:lang w:val="tt-RU"/>
        </w:rPr>
        <w:t xml:space="preserve">Әлеге карарны «Татарстан Республикасы хокукый мәгълүматының рәсми порталында» «Интернет» мәгълүмат-телекоммуникация челтәрендә бастырып чыгарырга: http://pravo.tatarstan.ru, Татарстан Республикасы Муниципаль берәмлекләре порталында Яңа Чишмә муниципаль районының рәсми сайтында «Интернет» мәгълүмат-телекоммуникация челтәрендә урнаштырырга: </w:t>
      </w:r>
      <w:hyperlink r:id="rId5" w:history="1">
        <w:r w:rsidR="006A3B37" w:rsidRPr="006A3B3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tt-RU"/>
          </w:rPr>
          <w:t>http</w:t>
        </w:r>
        <w:r w:rsidR="006A3B37" w:rsidRPr="006A3B3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</w:t>
        </w:r>
        <w:r w:rsidR="006A3B37" w:rsidRPr="006A3B3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tt-RU"/>
          </w:rPr>
          <w:t>://novosheshminsk.tatarstan.ru</w:t>
        </w:r>
      </w:hyperlink>
      <w:r w:rsidR="006A3B37" w:rsidRPr="006A3B37">
        <w:rPr>
          <w:rFonts w:ascii="Arial" w:hAnsi="Arial" w:cs="Arial"/>
          <w:sz w:val="24"/>
          <w:szCs w:val="24"/>
          <w:lang w:val="tt-RU"/>
        </w:rPr>
        <w:t>.</w:t>
      </w:r>
    </w:p>
    <w:p w:rsidR="006A3B37" w:rsidRPr="006A3B37" w:rsidRDefault="006A3B37" w:rsidP="006A3B37">
      <w:pPr>
        <w:jc w:val="both"/>
        <w:rPr>
          <w:rFonts w:ascii="Arial" w:hAnsi="Arial" w:cs="Arial"/>
          <w:color w:val="auto"/>
          <w:sz w:val="24"/>
          <w:szCs w:val="24"/>
          <w:shd w:val="clear" w:color="auto" w:fill="F7F8F9"/>
          <w:lang w:val="tt-RU"/>
        </w:rPr>
      </w:pPr>
      <w:r w:rsidRPr="006A3B37">
        <w:rPr>
          <w:rFonts w:ascii="Arial" w:hAnsi="Arial" w:cs="Arial"/>
          <w:color w:val="auto"/>
          <w:sz w:val="24"/>
          <w:szCs w:val="24"/>
          <w:shd w:val="clear" w:color="auto" w:fill="F7F8F9"/>
          <w:lang w:val="tt-RU"/>
        </w:rPr>
        <w:t>Татарстан Республикасы Яңа Чишмә муниципаль районының Тубылгы Тау авылы, Яшьләр ур., 73 йорт янындагы мәгълүмат стендында кабул ителгәннән соң 10 эш көне дәвамында халыкка чыгарырга.</w:t>
      </w:r>
    </w:p>
    <w:p w:rsidR="002C10F5" w:rsidRPr="006A3B37" w:rsidRDefault="00D91AE8" w:rsidP="006A3B37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  <w:r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="00D62F9D"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4. </w:t>
      </w:r>
      <w:r w:rsidR="006A3B37" w:rsidRPr="006A3B37">
        <w:rPr>
          <w:rFonts w:ascii="Arial" w:hAnsi="Arial" w:cs="Arial"/>
          <w:color w:val="auto"/>
          <w:sz w:val="24"/>
          <w:szCs w:val="24"/>
          <w:shd w:val="clear" w:color="auto" w:fill="F7F8F9"/>
          <w:lang w:val="tt-RU"/>
        </w:rPr>
        <w:t>Әлеге карарны Татарстан Республикасы Яңа Чишмә муниципаль районының Тубылгытау авыл җирлеге башлыгына Татарстан Республикасының муниципаль норматив хокукый актлары регистрына кертү өчен җибәрергә.</w:t>
      </w:r>
    </w:p>
    <w:p w:rsidR="002C10F5" w:rsidRPr="006A3B37" w:rsidRDefault="002C10F5" w:rsidP="00D91AE8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</w:p>
    <w:p w:rsidR="002C10F5" w:rsidRDefault="002C10F5" w:rsidP="00D91AE8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</w:p>
    <w:p w:rsidR="006A3B37" w:rsidRDefault="006A3B37" w:rsidP="00D91AE8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</w:p>
    <w:p w:rsidR="006A3B37" w:rsidRDefault="006A3B37" w:rsidP="00D91AE8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</w:p>
    <w:p w:rsidR="006A3B37" w:rsidRPr="006A3B37" w:rsidRDefault="006A3B37" w:rsidP="00D91AE8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</w:p>
    <w:p w:rsidR="006A3B37" w:rsidRPr="006A3B37" w:rsidRDefault="006A3B37" w:rsidP="006A3B37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  <w:r w:rsidRPr="006A3B37">
        <w:rPr>
          <w:rFonts w:ascii="Arial" w:hAnsi="Arial" w:cs="Arial"/>
          <w:color w:val="auto"/>
          <w:sz w:val="24"/>
          <w:szCs w:val="24"/>
          <w:lang w:val="tt-RU"/>
        </w:rPr>
        <w:t>Халык җыенында рәислек итүче</w:t>
      </w:r>
    </w:p>
    <w:p w:rsidR="006A3B37" w:rsidRPr="006A3B37" w:rsidRDefault="006A3B37" w:rsidP="006A3B37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  <w:r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Яңа Чишмә муниципаль районы </w:t>
      </w:r>
    </w:p>
    <w:p w:rsidR="006A3B37" w:rsidRPr="006A3B37" w:rsidRDefault="006A3B37" w:rsidP="006A3B37">
      <w:pPr>
        <w:pStyle w:val="a6"/>
        <w:ind w:left="142"/>
        <w:jc w:val="both"/>
        <w:rPr>
          <w:rFonts w:ascii="Arial" w:hAnsi="Arial" w:cs="Arial"/>
          <w:color w:val="auto"/>
          <w:sz w:val="24"/>
          <w:szCs w:val="24"/>
          <w:lang w:val="tt-RU"/>
        </w:rPr>
      </w:pPr>
      <w:r w:rsidRPr="006A3B37">
        <w:rPr>
          <w:rFonts w:ascii="Arial" w:hAnsi="Arial" w:cs="Arial"/>
          <w:color w:val="auto"/>
          <w:sz w:val="24"/>
          <w:szCs w:val="24"/>
          <w:lang w:val="tt-RU"/>
        </w:rPr>
        <w:t>Тубылгы Тау авыл җирлеге башлыгы                                                                Ф.Ф. Исмәгыйлев</w:t>
      </w:r>
    </w:p>
    <w:p w:rsidR="006A3B37" w:rsidRPr="006A3B37" w:rsidRDefault="006A3B37" w:rsidP="006A3B37">
      <w:pPr>
        <w:tabs>
          <w:tab w:val="left" w:pos="6075"/>
        </w:tabs>
        <w:rPr>
          <w:rFonts w:ascii="Arial" w:hAnsi="Arial" w:cs="Arial"/>
          <w:color w:val="auto"/>
          <w:sz w:val="24"/>
          <w:szCs w:val="24"/>
          <w:lang w:val="tt-RU" w:eastAsia="en-US"/>
        </w:rPr>
      </w:pPr>
      <w:r w:rsidRPr="006A3B37">
        <w:rPr>
          <w:rFonts w:ascii="Arial" w:hAnsi="Arial" w:cs="Arial"/>
          <w:color w:val="auto"/>
          <w:sz w:val="24"/>
          <w:szCs w:val="24"/>
          <w:lang w:val="tt-RU" w:eastAsia="en-US"/>
        </w:rPr>
        <w:tab/>
      </w:r>
    </w:p>
    <w:p w:rsidR="001A11A7" w:rsidRPr="006A3B37" w:rsidRDefault="00BF488A" w:rsidP="00D91AE8">
      <w:pPr>
        <w:spacing w:after="0" w:line="240" w:lineRule="auto"/>
        <w:rPr>
          <w:rFonts w:ascii="Arial" w:hAnsi="Arial" w:cs="Arial"/>
          <w:color w:val="auto"/>
          <w:sz w:val="24"/>
          <w:szCs w:val="24"/>
          <w:lang w:val="tt-RU"/>
        </w:rPr>
      </w:pPr>
      <w:r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                                                                             </w:t>
      </w:r>
      <w:r w:rsidR="002C10F5"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  <w:r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           </w:t>
      </w:r>
      <w:r w:rsidR="00303E60"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        </w:t>
      </w:r>
      <w:r w:rsidR="002C10F5" w:rsidRPr="006A3B37">
        <w:rPr>
          <w:rFonts w:ascii="Arial" w:hAnsi="Arial" w:cs="Arial"/>
          <w:color w:val="auto"/>
          <w:sz w:val="24"/>
          <w:szCs w:val="24"/>
          <w:lang w:val="tt-RU"/>
        </w:rPr>
        <w:t xml:space="preserve"> </w:t>
      </w:r>
    </w:p>
    <w:sectPr w:rsidR="001A11A7" w:rsidRPr="006A3B37" w:rsidSect="00303E60">
      <w:pgSz w:w="11906" w:h="16838"/>
      <w:pgMar w:top="1135" w:right="567" w:bottom="127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B5D"/>
    <w:multiLevelType w:val="multilevel"/>
    <w:tmpl w:val="E0222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D31A81"/>
    <w:multiLevelType w:val="multilevel"/>
    <w:tmpl w:val="0F36D8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021115"/>
    <w:multiLevelType w:val="multilevel"/>
    <w:tmpl w:val="06FAF8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A7"/>
    <w:rsid w:val="000A4B3D"/>
    <w:rsid w:val="000F2C70"/>
    <w:rsid w:val="00143460"/>
    <w:rsid w:val="001A11A7"/>
    <w:rsid w:val="00281F6C"/>
    <w:rsid w:val="002C10F5"/>
    <w:rsid w:val="002E7DAE"/>
    <w:rsid w:val="00303E60"/>
    <w:rsid w:val="00385398"/>
    <w:rsid w:val="004A1C27"/>
    <w:rsid w:val="004B67B4"/>
    <w:rsid w:val="005047B0"/>
    <w:rsid w:val="005B56AA"/>
    <w:rsid w:val="006537A1"/>
    <w:rsid w:val="00654142"/>
    <w:rsid w:val="006A3B37"/>
    <w:rsid w:val="006E0BAA"/>
    <w:rsid w:val="007F59E0"/>
    <w:rsid w:val="0080547C"/>
    <w:rsid w:val="008B292E"/>
    <w:rsid w:val="00936B1B"/>
    <w:rsid w:val="009703FD"/>
    <w:rsid w:val="009C344E"/>
    <w:rsid w:val="00A600A3"/>
    <w:rsid w:val="00BC4F8D"/>
    <w:rsid w:val="00BF488A"/>
    <w:rsid w:val="00CC2A17"/>
    <w:rsid w:val="00CD31E2"/>
    <w:rsid w:val="00D56B62"/>
    <w:rsid w:val="00D62F9D"/>
    <w:rsid w:val="00D91AE8"/>
    <w:rsid w:val="00EB76FA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B14F"/>
  <w15:docId w15:val="{ED394CE9-B517-436D-8DCE-DBC4769D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No Spacing"/>
    <w:link w:val="a7"/>
    <w:uiPriority w:val="1"/>
    <w:qFormat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D56B62"/>
    <w:pPr>
      <w:ind w:left="720"/>
      <w:contextualSpacing/>
    </w:pPr>
    <w:rPr>
      <w:rFonts w:ascii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sheshm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Секретарь</cp:lastModifiedBy>
  <cp:revision>6</cp:revision>
  <cp:lastPrinted>2024-04-02T04:27:00Z</cp:lastPrinted>
  <dcterms:created xsi:type="dcterms:W3CDTF">2024-04-01T10:13:00Z</dcterms:created>
  <dcterms:modified xsi:type="dcterms:W3CDTF">2024-04-03T05:46:00Z</dcterms:modified>
</cp:coreProperties>
</file>